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661" w:rsidRDefault="00CA3661" w:rsidP="00CA3661">
      <w:pPr>
        <w:pStyle w:val="Els-Author"/>
        <w:rPr>
          <w:noProof w:val="0"/>
          <w:sz w:val="34"/>
        </w:rPr>
      </w:pPr>
      <w:bookmarkStart w:id="0" w:name="_Hlk52978397"/>
      <w:bookmarkEnd w:id="0"/>
      <w:r>
        <w:rPr>
          <w:noProof w:val="0"/>
          <w:sz w:val="34"/>
        </w:rPr>
        <w:t xml:space="preserve">An Adaptive Neuro-Fuzzy based Methodology for Harmonic Analysis of Power Transformer </w:t>
      </w:r>
    </w:p>
    <w:p w:rsidR="0004339A" w:rsidRDefault="0004339A" w:rsidP="0004339A">
      <w:pPr>
        <w:rPr>
          <w:lang w:val="en-US"/>
        </w:rPr>
      </w:pPr>
    </w:p>
    <w:p w:rsidR="0004339A" w:rsidRDefault="0004339A" w:rsidP="0004339A">
      <w:pPr>
        <w:rPr>
          <w:lang w:val="en-US"/>
        </w:rPr>
      </w:pPr>
    </w:p>
    <w:p w:rsidR="0004339A" w:rsidRPr="0004339A" w:rsidRDefault="0004339A" w:rsidP="0004339A">
      <w:pPr>
        <w:rPr>
          <w:lang w:val="en-US"/>
        </w:rPr>
      </w:pPr>
    </w:p>
    <w:p w:rsidR="00E64848" w:rsidRDefault="00E64848" w:rsidP="00DE1AC3">
      <w:pPr>
        <w:pStyle w:val="Els-history"/>
        <w:keepNext/>
        <w:jc w:val="left"/>
      </w:pPr>
    </w:p>
    <w:p w:rsidR="00BA7C42" w:rsidRPr="004A1534" w:rsidRDefault="004A1534" w:rsidP="00B230E1">
      <w:pPr>
        <w:pStyle w:val="Els-Abstract-text"/>
        <w:keepNext/>
        <w:pBdr>
          <w:top w:val="single" w:sz="4" w:space="1" w:color="auto"/>
        </w:pBdr>
        <w:rPr>
          <w:b/>
        </w:rPr>
      </w:pPr>
      <w:r w:rsidRPr="004A1534">
        <w:rPr>
          <w:b/>
        </w:rPr>
        <w:t>Abstract</w:t>
      </w:r>
    </w:p>
    <w:p w:rsidR="00BA7C42" w:rsidRPr="00FF4F53" w:rsidRDefault="009F3111" w:rsidP="00614EC0">
      <w:pPr>
        <w:keepNext/>
        <w:jc w:val="both"/>
        <w:rPr>
          <w:lang w:val="en-US"/>
        </w:rPr>
      </w:pPr>
      <w:r w:rsidRPr="009F3111">
        <w:rPr>
          <w:lang w:val="en-US"/>
        </w:rPr>
        <w:t xml:space="preserve">The interfering nature of harmonic always causes various power qualities issues, that deduct the expected transformer life as well as efficiency to an uncertain limit. The optimal analysis of the harmonic spectrum on three-phase core power transformers can limit these power quality issues. This paper designs the Adaptive Neuro-Fuzzy Inference System (ANFIS) based estimation of loses and design parameters selection using different core material in three-phase power transformers. This paper, validating different factors which deteriorating the power quality, harmonic distortion and efficiency in power transformer. The ANFIS based analysis provides an optimal solution to resolve the harmonic reduction and gives rise to the improvement of overall efficiency. Also, this paper focuses on the comparative study of various core parameters for three-phase core transformers, that are responsible for harmonics distortions. In this paper, the ANFIS model designed for iron and ferrite core material that suitable for improving the overall efficiency of the transformer in the ANSYS Maxwell simulation. The </w:t>
      </w:r>
      <w:r w:rsidR="00070F0D">
        <w:rPr>
          <w:lang w:val="en-US"/>
        </w:rPr>
        <w:t>estimation</w:t>
      </w:r>
      <w:bookmarkStart w:id="1" w:name="_GoBack"/>
      <w:bookmarkEnd w:id="1"/>
      <w:r w:rsidRPr="009F3111">
        <w:rPr>
          <w:lang w:val="en-US"/>
        </w:rPr>
        <w:t xml:space="preserve"> of Total Harmonic Distortion (THD) and enhancement of THD contributing to the optimal core martial. The design of</w:t>
      </w:r>
      <w:r w:rsidR="00614EC0">
        <w:rPr>
          <w:lang w:val="en-US"/>
        </w:rPr>
        <w:t xml:space="preserve"> </w:t>
      </w:r>
      <w:r w:rsidRPr="009F3111">
        <w:rPr>
          <w:lang w:val="en-US"/>
        </w:rPr>
        <w:t>three-phase power transformer and the performance evaluation of proposed methodology performed in MATLAB simulation</w:t>
      </w:r>
      <w:r w:rsidR="00614EC0">
        <w:rPr>
          <w:lang w:val="en-US"/>
        </w:rPr>
        <w:t xml:space="preserve"> environment</w:t>
      </w:r>
      <w:r w:rsidRPr="009F3111">
        <w:rPr>
          <w:lang w:val="en-US"/>
        </w:rPr>
        <w:t>.</w:t>
      </w:r>
    </w:p>
    <w:p w:rsidR="00BA7C42" w:rsidRPr="003F6FFC" w:rsidRDefault="00BA7C42" w:rsidP="00B230E1">
      <w:pPr>
        <w:keepNext/>
        <w:rPr>
          <w:lang w:val="en-US"/>
        </w:rPr>
      </w:pPr>
    </w:p>
    <w:p w:rsidR="00BA7C42" w:rsidRDefault="00BA7C42" w:rsidP="00521F66">
      <w:pPr>
        <w:pStyle w:val="Els-keywords"/>
        <w:jc w:val="both"/>
      </w:pPr>
      <w:r>
        <w:t xml:space="preserve">Keywords: </w:t>
      </w:r>
      <w:r w:rsidR="00CA3661">
        <w:t>ANFIS (Adaptive Neuro Fuzzy Inference System), AI (Artificial Intelligence), T/F (Transformer), THD (Total Harmonic Distortion), E/M (Electromagnetic), ANSYS Maxwell.</w:t>
      </w:r>
      <w:r w:rsidR="004A1534">
        <w:t xml:space="preserve"> </w:t>
      </w:r>
    </w:p>
    <w:p w:rsidR="00B74778" w:rsidRDefault="00B74778" w:rsidP="00521F66">
      <w:pPr>
        <w:pStyle w:val="Els-1storder-head"/>
        <w:numPr>
          <w:ilvl w:val="0"/>
          <w:numId w:val="1"/>
        </w:numPr>
        <w:jc w:val="both"/>
        <w:sectPr w:rsidR="00B74778" w:rsidSect="00BA7C42">
          <w:headerReference w:type="even" r:id="rId8"/>
          <w:headerReference w:type="default" r:id="rId9"/>
          <w:headerReference w:type="first" r:id="rId10"/>
          <w:footnotePr>
            <w:numFmt w:val="lowerLetter"/>
          </w:footnotePr>
          <w:type w:val="nextColumn"/>
          <w:pgSz w:w="10886" w:h="14854" w:code="9"/>
          <w:pgMar w:top="754" w:right="1191" w:bottom="2126" w:left="1191" w:header="907" w:footer="580" w:gutter="0"/>
          <w:cols w:space="720"/>
          <w:titlePg/>
          <w:docGrid w:linePitch="360"/>
        </w:sectPr>
      </w:pPr>
    </w:p>
    <w:p w:rsidR="00BA7C42" w:rsidRDefault="00BA7C42" w:rsidP="00B230E1">
      <w:pPr>
        <w:pStyle w:val="Els-1storder-head"/>
        <w:numPr>
          <w:ilvl w:val="0"/>
          <w:numId w:val="1"/>
        </w:numPr>
      </w:pPr>
      <w:r>
        <w:t>Introduction</w:t>
      </w:r>
    </w:p>
    <w:p w:rsidR="00521F66" w:rsidRDefault="00521F66" w:rsidP="00CF2F5B">
      <w:pPr>
        <w:pStyle w:val="Els-body-text"/>
        <w:keepNext w:val="0"/>
        <w:ind w:right="-28"/>
      </w:pPr>
      <w:bookmarkStart w:id="2" w:name="_Hlk53568301"/>
      <w:r>
        <w:t xml:space="preserve">Since, the global population is increasing and every industry is growing, thus the global consumption of </w:t>
      </w:r>
      <w:r w:rsidR="00A94FB2">
        <w:t>power</w:t>
      </w:r>
      <w:r>
        <w:t xml:space="preserve"> is getting increase day by day</w:t>
      </w:r>
      <w:r w:rsidR="00A94FB2">
        <w:t xml:space="preserve"> [1]</w:t>
      </w:r>
      <w:r>
        <w:t xml:space="preserve">. </w:t>
      </w:r>
      <w:r w:rsidR="00A94FB2">
        <w:t>Thus,</w:t>
      </w:r>
      <w:r w:rsidR="00A94FB2" w:rsidRPr="00A94FB2">
        <w:t xml:space="preserve"> there is a need of more power. More power means more energy generation </w:t>
      </w:r>
      <w:r w:rsidR="00E0089B">
        <w:t>with</w:t>
      </w:r>
      <w:r w:rsidR="00A94FB2" w:rsidRPr="00A94FB2">
        <w:t xml:space="preserve"> more reliable power system components</w:t>
      </w:r>
      <w:r w:rsidR="00E0089B">
        <w:t xml:space="preserve"> like power transformer</w:t>
      </w:r>
      <w:r w:rsidR="00A94FB2" w:rsidRPr="00A94FB2">
        <w:t xml:space="preserve">. So, we cannot afford the degradation or failure of </w:t>
      </w:r>
      <w:r w:rsidR="00A94FB2">
        <w:t xml:space="preserve">power system </w:t>
      </w:r>
      <w:r w:rsidR="00A94FB2" w:rsidRPr="00A94FB2">
        <w:t xml:space="preserve">equipment. </w:t>
      </w:r>
      <w:r>
        <w:t xml:space="preserve">Transformers are available </w:t>
      </w:r>
      <w:r w:rsidR="00A94FB2">
        <w:t xml:space="preserve">in </w:t>
      </w:r>
      <w:r>
        <w:t>various designs; they can be shell or core type, or applications</w:t>
      </w:r>
      <w:r w:rsidR="00A94FB2">
        <w:t xml:space="preserve"> </w:t>
      </w:r>
      <w:r>
        <w:t>oriented</w:t>
      </w:r>
      <w:r w:rsidR="00A94FB2">
        <w:t xml:space="preserve"> </w:t>
      </w:r>
      <w:r>
        <w:t xml:space="preserve">such as distribution transformer etc. Its application is based on the </w:t>
      </w:r>
      <w:r>
        <w:t xml:space="preserve">frequent needs and implementation purpose. Transformer plays a vital role in other units, which are available in the compact form whether for rectifying or low frequency application purpose. For better power transformation, it is important to have a better working environment and good working condition of the transformer which combines to form efficient operation. Transformers have different types of loads, that they are designed to deliver step-up or step-down voltages and currents. The transformer’s condition naturally drops during its operation because of the process of ageing [2]-[3]. Ageing of the transformer increases due to overheating </w:t>
      </w:r>
      <w:r>
        <w:lastRenderedPageBreak/>
        <w:t xml:space="preserve">caused by overloading [4]. </w:t>
      </w:r>
      <w:r w:rsidR="00CF2F5B">
        <w:t>The design of</w:t>
      </w:r>
      <w:r>
        <w:t xml:space="preserve"> a transformer is a very tough task in which several engineers focuses to accomplish compatibility with the standard while minimizing the overall costs and greater efficiency [5]. The power transformer is also perilous equipment of power transmission system, which needs the fault clearance tendency in them, attending to with topmost insistence [6]. Uncertainty a fault remains unnoticed then, it may cause internal damages in the transformer and will lead as severe inefficiency [6]. Fault development can occur on internal or external structures of transformers. It can be present in the system with a low damaging quality or can be the dangerous one. The dangerous ones can also lead to power failure, outage etc. To stop these occurrences of faults it is advised to clear the faults and detect it on time. Therefore, the overall protection of the internal system is a vital portion for maintaining the transformer protection [7]. The presence of harmonics and their distortions in the output of a transformer may lead to faults. They are the hurdles in the power transfer, which takes place between the systems. Conventional power system structure had very slightly less requirement to the transaction with harmonics because generally, loads are linear [8]. The main cause of harmonics is mainly nonlinear loads [9] further these nonlinear devices made the power system more complex [10].</w:t>
      </w:r>
    </w:p>
    <w:p w:rsidR="00521F66" w:rsidRPr="00521F66" w:rsidRDefault="00521F66" w:rsidP="00521F66">
      <w:pPr>
        <w:pStyle w:val="Els-body-text"/>
        <w:keepNext w:val="0"/>
        <w:ind w:right="-28"/>
      </w:pPr>
    </w:p>
    <w:tbl>
      <w:tblPr>
        <w:tblStyle w:val="TableGrid"/>
        <w:tblW w:w="3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tblGrid>
      <w:tr w:rsidR="00CF2F5B" w:rsidTr="007931BE">
        <w:trPr>
          <w:trHeight w:val="2458"/>
        </w:trPr>
        <w:tc>
          <w:tcPr>
            <w:tcW w:w="3906" w:type="dxa"/>
          </w:tcPr>
          <w:p w:rsidR="00521F66" w:rsidRDefault="00521F66">
            <w:pPr>
              <w:pStyle w:val="Els-body-text"/>
              <w:ind w:right="-28" w:firstLine="0"/>
              <w:rPr>
                <w:noProof/>
              </w:rPr>
            </w:pPr>
          </w:p>
          <w:p w:rsidR="00521F66" w:rsidRDefault="00521F66">
            <w:pPr>
              <w:pStyle w:val="Els-body-text"/>
              <w:ind w:right="-28" w:firstLine="0"/>
              <w:rPr>
                <w:noProof/>
              </w:rPr>
            </w:pPr>
          </w:p>
          <w:p w:rsidR="00521F66" w:rsidRDefault="00521F66">
            <w:pPr>
              <w:pStyle w:val="Els-body-text"/>
              <w:ind w:right="-28" w:firstLine="0"/>
              <w:rPr>
                <w:noProof/>
              </w:rPr>
            </w:pPr>
          </w:p>
          <w:p w:rsidR="00521F66" w:rsidRDefault="00521F66">
            <w:pPr>
              <w:pStyle w:val="Els-body-text"/>
              <w:ind w:right="-28" w:firstLine="0"/>
              <w:rPr>
                <w:noProof/>
              </w:rPr>
            </w:pPr>
          </w:p>
          <w:p w:rsidR="00521F66" w:rsidRDefault="00521F66">
            <w:pPr>
              <w:pStyle w:val="Els-body-text"/>
              <w:ind w:right="-28" w:firstLine="0"/>
              <w:rPr>
                <w:noProof/>
              </w:rPr>
            </w:pPr>
          </w:p>
          <w:p w:rsidR="00521F66" w:rsidRDefault="00521F66">
            <w:pPr>
              <w:pStyle w:val="Els-body-text"/>
              <w:ind w:right="-28" w:firstLine="0"/>
              <w:rPr>
                <w:noProof/>
              </w:rPr>
            </w:pPr>
          </w:p>
          <w:p w:rsidR="00521F66" w:rsidRDefault="00521F66">
            <w:pPr>
              <w:pStyle w:val="Els-body-text"/>
              <w:ind w:right="-28" w:firstLine="0"/>
              <w:rPr>
                <w:noProof/>
              </w:rPr>
            </w:pPr>
          </w:p>
          <w:p w:rsidR="00CF2F5B" w:rsidRDefault="00CF2F5B">
            <w:pPr>
              <w:pStyle w:val="Els-body-text"/>
              <w:ind w:right="-28" w:firstLine="0"/>
              <w:rPr>
                <w:sz w:val="16"/>
                <w:szCs w:val="16"/>
              </w:rPr>
            </w:pPr>
          </w:p>
          <w:p w:rsidR="00CF2F5B" w:rsidRDefault="00CF2F5B">
            <w:pPr>
              <w:pStyle w:val="Els-body-text"/>
              <w:ind w:right="-28" w:firstLine="0"/>
              <w:rPr>
                <w:sz w:val="16"/>
                <w:szCs w:val="16"/>
              </w:rPr>
            </w:pPr>
          </w:p>
          <w:p w:rsidR="00CF2F5B" w:rsidRDefault="00CF2F5B">
            <w:pPr>
              <w:pStyle w:val="Els-body-text"/>
              <w:ind w:right="-28" w:firstLine="0"/>
              <w:rPr>
                <w:sz w:val="16"/>
                <w:szCs w:val="16"/>
              </w:rPr>
            </w:pPr>
            <w:r>
              <w:rPr>
                <w:noProof/>
              </w:rPr>
              <w:drawing>
                <wp:inline distT="0" distB="0" distL="0" distR="0" wp14:anchorId="0BCF6C98" wp14:editId="2F85B93E">
                  <wp:extent cx="2597152" cy="150812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7710" cy="1525870"/>
                          </a:xfrm>
                          <a:prstGeom prst="rect">
                            <a:avLst/>
                          </a:prstGeom>
                          <a:noFill/>
                        </pic:spPr>
                      </pic:pic>
                    </a:graphicData>
                  </a:graphic>
                </wp:inline>
              </w:drawing>
            </w:r>
          </w:p>
          <w:p w:rsidR="00521F66" w:rsidRDefault="00521F66">
            <w:pPr>
              <w:pStyle w:val="Els-body-text"/>
              <w:ind w:right="-28" w:firstLine="0"/>
              <w:rPr>
                <w:sz w:val="16"/>
                <w:szCs w:val="16"/>
              </w:rPr>
            </w:pPr>
            <w:r>
              <w:rPr>
                <w:sz w:val="16"/>
                <w:szCs w:val="16"/>
              </w:rPr>
              <w:t>Fig.1. Harmonics and related spectrum of output waveform</w:t>
            </w:r>
          </w:p>
        </w:tc>
      </w:tr>
    </w:tbl>
    <w:p w:rsidR="00521F66" w:rsidRDefault="00521F66" w:rsidP="00521F66">
      <w:pPr>
        <w:pStyle w:val="Els-1storder-head"/>
        <w:numPr>
          <w:ilvl w:val="0"/>
          <w:numId w:val="0"/>
        </w:numPr>
        <w:jc w:val="both"/>
        <w:rPr>
          <w:b w:val="0"/>
          <w:bCs/>
        </w:rPr>
      </w:pPr>
      <w:r>
        <w:rPr>
          <w:b w:val="0"/>
          <w:bCs/>
        </w:rPr>
        <w:t>The harmonics lead to power loss which increases the operational and maintenance costs. This further leads to severe heating in the transformer and fatigue of insulation [11]. Fig.1 showing the representation of harmonics. The harmonic distortions are also responsible for other problems like noise on telecommunication noise, over-temperature on electric equipment, electric stress, resonances, etc. [12].</w:t>
      </w:r>
    </w:p>
    <w:p w:rsidR="00521F66" w:rsidRDefault="00521F66" w:rsidP="00C93964">
      <w:pPr>
        <w:pStyle w:val="Els-1storder-head"/>
        <w:numPr>
          <w:ilvl w:val="0"/>
          <w:numId w:val="10"/>
        </w:numPr>
      </w:pPr>
      <w:r>
        <w:t>Concepts and Technical Approach</w:t>
      </w:r>
    </w:p>
    <w:p w:rsidR="00521F66" w:rsidRDefault="00521F66" w:rsidP="00521F66">
      <w:pPr>
        <w:pStyle w:val="Els-body-text"/>
      </w:pPr>
      <w:r>
        <w:t xml:space="preserve">Total Harmonic Distortion (THD) is a mathematical quantity of harmonics, that existing in an electrical signal that is termed as the ratio of the summation of powers for entire harmonic components to the power of the fundamental frequencies [13]. Mathematically </w:t>
      </w:r>
      <w:r w:rsidR="00FE6AFD">
        <w:t xml:space="preserve">THD </w:t>
      </w:r>
      <w:r>
        <w:t xml:space="preserve">is </w:t>
      </w:r>
      <w:r w:rsidR="00FE6AFD">
        <w:t>represented</w:t>
      </w:r>
      <w:r>
        <w:t xml:space="preserve"> as:</w:t>
      </w:r>
    </w:p>
    <w:bookmarkStart w:id="3" w:name="_Hlk53568418"/>
    <w:bookmarkStart w:id="4" w:name="_Hlk53568447"/>
    <w:p w:rsidR="00521F66" w:rsidRDefault="001C23B4" w:rsidP="00FE6AFD">
      <w:pPr>
        <w:pStyle w:val="Els-body-text"/>
        <w:spacing w:before="240" w:after="240"/>
        <w:jc w:val="right"/>
      </w:pPr>
      <m:oMath>
        <m:rad>
          <m:radPr>
            <m:degHide m:val="1"/>
            <m:ctrlPr>
              <w:rPr>
                <w:rFonts w:ascii="Cambria Math" w:hAnsi="Cambria Math"/>
                <w:i/>
                <w:lang w:val="en-GB"/>
              </w:rPr>
            </m:ctrlPr>
          </m:radPr>
          <m:deg/>
          <m:e>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g</m:t>
                        </m:r>
                      </m:e>
                      <m:sup>
                        <m:r>
                          <w:rPr>
                            <w:rFonts w:ascii="Cambria Math" w:hAnsi="Cambria Math"/>
                            <w:lang w:val="en-GB"/>
                          </w:rPr>
                          <m:t>2</m:t>
                        </m:r>
                      </m:sup>
                    </m:sSup>
                  </m:den>
                </m:f>
              </m:e>
            </m:d>
            <m:r>
              <w:rPr>
                <w:rFonts w:ascii="Cambria Math" w:hAnsi="Cambria Math"/>
                <w:lang w:val="en-GB"/>
              </w:rPr>
              <m:t>-1]</m:t>
            </m:r>
          </m:e>
        </m:rad>
      </m:oMath>
      <w:bookmarkEnd w:id="3"/>
      <w:r w:rsidR="00521F66">
        <w:rPr>
          <w:i/>
          <w:lang w:val="en-GB"/>
        </w:rPr>
        <w:t xml:space="preserve">               </w:t>
      </w:r>
      <w:r w:rsidR="00FE6AFD">
        <w:rPr>
          <w:i/>
          <w:lang w:val="en-GB"/>
        </w:rPr>
        <w:t xml:space="preserve">      </w:t>
      </w:r>
      <w:r w:rsidR="00521F66">
        <w:rPr>
          <w:i/>
          <w:lang w:val="en-GB"/>
        </w:rPr>
        <w:t xml:space="preserve">    </w:t>
      </w:r>
      <w:r w:rsidR="00521F66">
        <w:rPr>
          <w:lang w:val="en-GB"/>
        </w:rPr>
        <w:t>(1)</w:t>
      </w:r>
    </w:p>
    <w:bookmarkEnd w:id="4"/>
    <w:p w:rsidR="00521F66" w:rsidRDefault="00521F66" w:rsidP="00521F66">
      <w:pPr>
        <w:pStyle w:val="Els-body-text"/>
      </w:pPr>
      <w:r>
        <w:t>Here, g is the distortion factor which is defined as the measure for the intensity of the nonlinear distortions [14]. Mathematical relationship of THD and g is express as [15]</w:t>
      </w:r>
      <w:r w:rsidR="00FE6AFD">
        <w:t>.</w:t>
      </w:r>
    </w:p>
    <w:p w:rsidR="00A94FB2" w:rsidRDefault="00A94FB2" w:rsidP="00521F66">
      <w:pPr>
        <w:pStyle w:val="Els-body-text"/>
      </w:pPr>
    </w:p>
    <w:p w:rsidR="00521F66" w:rsidRDefault="00521F66" w:rsidP="00521F66">
      <w:pPr>
        <w:pStyle w:val="Els-body-text"/>
        <w:spacing w:before="120" w:after="120" w:line="240" w:lineRule="auto"/>
        <w:ind w:firstLine="245"/>
        <w:jc w:val="right"/>
      </w:pPr>
      <w:r>
        <w:t xml:space="preserve">        </w:t>
      </w:r>
      <w:r>
        <w:rPr>
          <w:i/>
        </w:rPr>
        <w:t xml:space="preserve">        </w:t>
      </w:r>
      <m:oMath>
        <m:f>
          <m:fPr>
            <m:ctrlPr>
              <w:rPr>
                <w:rFonts w:ascii="Cambria Math" w:hAnsi="Cambria Math"/>
                <w:i/>
              </w:rPr>
            </m:ctrlPr>
          </m:fPr>
          <m:num>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h=2</m:t>
                    </m:r>
                  </m:sub>
                  <m:sup>
                    <m:r>
                      <w:rPr>
                        <w:rFonts w:ascii="Cambria Math" w:hAnsi="Cambria Math"/>
                      </w:rPr>
                      <m:t>͚</m:t>
                    </m:r>
                  </m:sup>
                  <m:e>
                    <m:sSubSup>
                      <m:sSubSupPr>
                        <m:ctrlPr>
                          <w:rPr>
                            <w:rFonts w:ascii="Cambria Math" w:hAnsi="Cambria Math"/>
                            <w:i/>
                          </w:rPr>
                        </m:ctrlPr>
                      </m:sSubSupPr>
                      <m:e>
                        <m:r>
                          <w:rPr>
                            <w:rFonts w:ascii="Cambria Math" w:hAnsi="Cambria Math"/>
                          </w:rPr>
                          <m:t>V</m:t>
                        </m:r>
                      </m:e>
                      <m:sub>
                        <m:r>
                          <w:rPr>
                            <w:rFonts w:ascii="Cambria Math" w:hAnsi="Cambria Math"/>
                          </w:rPr>
                          <m:t>h,rms</m:t>
                        </m:r>
                      </m:sub>
                      <m:sup>
                        <m:r>
                          <w:rPr>
                            <w:rFonts w:ascii="Cambria Math" w:hAnsi="Cambria Math"/>
                          </w:rPr>
                          <m:t>2</m:t>
                        </m:r>
                      </m:sup>
                    </m:sSubSup>
                  </m:e>
                </m:nary>
              </m:e>
            </m:rad>
          </m:num>
          <m:den>
            <m:sSub>
              <m:sSubPr>
                <m:ctrlPr>
                  <w:rPr>
                    <w:rFonts w:ascii="Cambria Math" w:hAnsi="Cambria Math"/>
                    <w:i/>
                  </w:rPr>
                </m:ctrlPr>
              </m:sSubPr>
              <m:e>
                <m:r>
                  <w:rPr>
                    <w:rFonts w:ascii="Cambria Math" w:hAnsi="Cambria Math"/>
                  </w:rPr>
                  <m:t>V</m:t>
                </m:r>
              </m:e>
              <m:sub>
                <m:r>
                  <w:rPr>
                    <w:rFonts w:ascii="Cambria Math" w:hAnsi="Cambria Math"/>
                  </w:rPr>
                  <m:t>1</m:t>
                </m:r>
              </m:sub>
            </m:sSub>
          </m:den>
        </m:f>
      </m:oMath>
      <w:r>
        <w:rPr>
          <w:i/>
        </w:rPr>
        <w:t xml:space="preserve">                          </w:t>
      </w:r>
      <w:r>
        <w:t xml:space="preserve">(2)                        </w:t>
      </w:r>
    </w:p>
    <w:p w:rsidR="00FE6AFD" w:rsidRDefault="00FE6AFD" w:rsidP="00FE6AFD">
      <w:pPr>
        <w:pStyle w:val="Els-body-text"/>
      </w:pPr>
      <w:r>
        <w:t xml:space="preserve">In equation 2,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 xml:space="preserve">h,rms </m:t>
            </m:r>
          </m:sub>
        </m:sSub>
      </m:oMath>
      <w:r w:rsidR="00521F66">
        <w:t xml:space="preserve">representing voltage harmonics (in RMS and ‘h’ is the harmonic order) and is showing the fundamental voltages (in RMS). The effect of harmonics has the following disadvantages on the transformer [16] such as Core and copper losses increases, increase in the electromagnetic (E/M) and electrostatic interference with communication circuits, Increase in dielectric stress on insulation and Generation in resonance. Nowadays new intelligence-based computational techniques have given an idea for estimation of these occurrences. </w:t>
      </w:r>
    </w:p>
    <w:p w:rsidR="00521F66" w:rsidRDefault="00FE6AFD" w:rsidP="00FE6AFD">
      <w:pPr>
        <w:pStyle w:val="Els-body-text"/>
      </w:pPr>
      <w:r>
        <w:t xml:space="preserve">  </w:t>
      </w:r>
      <w:r w:rsidR="00521F66">
        <w:t>These techniques may include; fuzzy logic, artificial neural network techniques, genetic algorithms, PSO based monitoring systems etc. ANFIS is also one of the vital intelligence-based techniques. Adaptive neural-network-based fuzzy inference system, which is a hybrid of ANN and fuzzy logic controller that is based on different interference systems such as Takagi–Sugeno fuzzy inference system [17]. These systems correspond to IF-THEN rules, which are capable of handling non-linear operations. Therefore, the ANFIS tool is measured as the collective estimator. A typical Takagi-Sugeno fuzzy-based model has a basic system with the following form; When input-1 is given as ‘x’ and input-2 as ‘y’ then output ‘z’ is in the form of:</w:t>
      </w:r>
    </w:p>
    <w:p w:rsidR="00521F66" w:rsidRDefault="00521F66" w:rsidP="00521F66">
      <w:pPr>
        <w:pStyle w:val="Els-body-text"/>
      </w:pPr>
    </w:p>
    <w:p w:rsidR="00521F66" w:rsidRDefault="00521F66" w:rsidP="00521F66">
      <w:pPr>
        <w:pStyle w:val="Els-body-text"/>
        <w:jc w:val="right"/>
      </w:pPr>
      <w:r>
        <w:rPr>
          <w:i/>
          <w:iCs/>
        </w:rPr>
        <w:t xml:space="preserve">  Output (z) = ax + by + c</w:t>
      </w:r>
      <w:r>
        <w:t xml:space="preserve">                   (3)</w:t>
      </w:r>
    </w:p>
    <w:p w:rsidR="00521F66" w:rsidRDefault="00521F66" w:rsidP="00521F66">
      <w:pPr>
        <w:pStyle w:val="Els-body-text"/>
      </w:pPr>
    </w:p>
    <w:p w:rsidR="00521F66" w:rsidRDefault="00521F66" w:rsidP="00521F66">
      <w:pPr>
        <w:pStyle w:val="Els-body-text"/>
      </w:pPr>
      <w:r>
        <w:t>For the zero-order model, when output ‘z’ is constant then other functions are:</w:t>
      </w:r>
    </w:p>
    <w:p w:rsidR="00521F66" w:rsidRDefault="00521F66" w:rsidP="00521F66">
      <w:pPr>
        <w:pStyle w:val="Els-body-text"/>
      </w:pPr>
    </w:p>
    <w:p w:rsidR="00521F66" w:rsidRDefault="00521F66" w:rsidP="00521F66">
      <w:pPr>
        <w:pStyle w:val="Els-body-text"/>
        <w:jc w:val="right"/>
      </w:pPr>
      <w:r>
        <w:rPr>
          <w:i/>
          <w:iCs/>
        </w:rPr>
        <w:t>a = b = 0</w:t>
      </w:r>
      <w:r>
        <w:t xml:space="preserve">                               (4)</w:t>
      </w:r>
    </w:p>
    <w:p w:rsidR="00521F66" w:rsidRDefault="00521F66" w:rsidP="00521F66">
      <w:pPr>
        <w:pStyle w:val="Els-body-text"/>
      </w:pPr>
    </w:p>
    <w:p w:rsidR="00521F66" w:rsidRDefault="00521F66" w:rsidP="00521F66">
      <w:pPr>
        <w:pStyle w:val="NoSpacing"/>
        <w:jc w:val="both"/>
        <w:rPr>
          <w:color w:val="000000"/>
          <w:shd w:val="clear" w:color="auto" w:fill="FFFFFF"/>
        </w:rPr>
      </w:pPr>
      <w:r>
        <w:rPr>
          <w:color w:val="000000"/>
          <w:shd w:val="clear" w:color="auto" w:fill="FFFFFF"/>
        </w:rPr>
        <w:t>The following fig.2 shows the working of ANFIS on a proposed system or a plant projected according to the desired environment.</w:t>
      </w:r>
    </w:p>
    <w:p w:rsidR="00A94FB2" w:rsidRDefault="00A94FB2" w:rsidP="00521F66">
      <w:pPr>
        <w:pStyle w:val="NoSpacing"/>
        <w:jc w:val="both"/>
        <w:rPr>
          <w:color w:val="000000"/>
          <w:shd w:val="clear" w:color="auto" w:fill="FFFFFF"/>
        </w:rPr>
      </w:pPr>
    </w:p>
    <w:p w:rsidR="00521F66" w:rsidRDefault="00521F66" w:rsidP="00521F66">
      <w:pPr>
        <w:pStyle w:val="Text"/>
        <w:ind w:firstLine="0"/>
      </w:pPr>
      <w:r>
        <w:rPr>
          <w:noProof/>
        </w:rPr>
        <mc:AlternateContent>
          <mc:Choice Requires="wpg">
            <w:drawing>
              <wp:inline distT="0" distB="0" distL="0" distR="0">
                <wp:extent cx="2529193" cy="1609694"/>
                <wp:effectExtent l="0" t="0" r="43180" b="1016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9193" cy="1609694"/>
                          <a:chOff x="0" y="-603"/>
                          <a:chExt cx="31058" cy="19509"/>
                        </a:xfrm>
                      </wpg:grpSpPr>
                      <wps:wsp>
                        <wps:cNvPr id="94" name="Flowchart: Connector 116"/>
                        <wps:cNvSpPr>
                          <a:spLocks noChangeArrowheads="1"/>
                        </wps:cNvSpPr>
                        <wps:spPr bwMode="auto">
                          <a:xfrm>
                            <a:off x="24856" y="13440"/>
                            <a:ext cx="2868" cy="2273"/>
                          </a:xfrm>
                          <a:prstGeom prst="flowChartConnector">
                            <a:avLst/>
                          </a:prstGeom>
                          <a:gradFill rotWithShape="1">
                            <a:gsLst>
                              <a:gs pos="0">
                                <a:srgbClr val="FFDD9C"/>
                              </a:gs>
                              <a:gs pos="50000">
                                <a:srgbClr val="FFD78E"/>
                              </a:gs>
                              <a:gs pos="100000">
                                <a:srgbClr val="FFD479"/>
                              </a:gs>
                            </a:gsLst>
                            <a:lin ang="5400000"/>
                          </a:gradFill>
                          <a:ln w="6350">
                            <a:solidFill>
                              <a:schemeClr val="tx1">
                                <a:lumMod val="95000"/>
                                <a:lumOff val="5000"/>
                              </a:schemeClr>
                            </a:solidFill>
                            <a:miter lim="800000"/>
                            <a:headEnd/>
                            <a:tailEnd/>
                          </a:ln>
                        </wps:spPr>
                        <wps:bodyPr rot="0" vert="horz" wrap="square" lIns="91440" tIns="45720" rIns="91440" bIns="45720" anchor="ctr" anchorCtr="0" upright="1">
                          <a:noAutofit/>
                        </wps:bodyPr>
                      </wps:wsp>
                      <wps:wsp>
                        <wps:cNvPr id="95" name="Oval 117"/>
                        <wps:cNvSpPr>
                          <a:spLocks noChangeArrowheads="1"/>
                        </wps:cNvSpPr>
                        <wps:spPr bwMode="auto">
                          <a:xfrm>
                            <a:off x="9495" y="10483"/>
                            <a:ext cx="12328" cy="4695"/>
                          </a:xfrm>
                          <a:prstGeom prst="ellipse">
                            <a:avLst/>
                          </a:prstGeom>
                          <a:gradFill rotWithShape="1">
                            <a:gsLst>
                              <a:gs pos="0">
                                <a:srgbClr val="F7BDA4"/>
                              </a:gs>
                              <a:gs pos="50000">
                                <a:srgbClr val="F5B195"/>
                              </a:gs>
                              <a:gs pos="100000">
                                <a:srgbClr val="F8A581"/>
                              </a:gs>
                            </a:gsLst>
                            <a:lin ang="5400000"/>
                          </a:gradFill>
                          <a:ln w="635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96" name="Cube 118"/>
                        <wps:cNvSpPr>
                          <a:spLocks noChangeArrowheads="1"/>
                        </wps:cNvSpPr>
                        <wps:spPr bwMode="auto">
                          <a:xfrm>
                            <a:off x="5132" y="3798"/>
                            <a:ext cx="9701" cy="6134"/>
                          </a:xfrm>
                          <a:prstGeom prst="cube">
                            <a:avLst>
                              <a:gd name="adj" fmla="val 25000"/>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wps:spPr>
                        <wps:txbx>
                          <w:txbxContent>
                            <w:p w:rsidR="00521F66" w:rsidRDefault="00521F66" w:rsidP="00521F66">
                              <w:pPr>
                                <w:jc w:val="center"/>
                                <w:rPr>
                                  <w:sz w:val="16"/>
                                  <w:szCs w:val="16"/>
                                </w:rPr>
                              </w:pPr>
                              <w:r>
                                <w:rPr>
                                  <w:rFonts w:asciiTheme="minorHAnsi" w:hAnsi="Calibri" w:cstheme="minorBidi"/>
                                  <w:b/>
                                  <w:bCs/>
                                  <w:color w:val="000000" w:themeColor="dark1"/>
                                  <w:kern w:val="24"/>
                                  <w:sz w:val="16"/>
                                  <w:szCs w:val="16"/>
                                </w:rPr>
                                <w:t>ANFIS</w:t>
                              </w:r>
                            </w:p>
                            <w:p w:rsidR="00521F66" w:rsidRDefault="00521F66" w:rsidP="00521F66">
                              <w:pPr>
                                <w:rPr>
                                  <w:sz w:val="16"/>
                                  <w:szCs w:val="16"/>
                                </w:rPr>
                              </w:pPr>
                              <w:r>
                                <w:rPr>
                                  <w:rFonts w:asciiTheme="minorHAnsi" w:hAnsi="Calibri" w:cstheme="minorBidi"/>
                                  <w:b/>
                                  <w:bCs/>
                                  <w:color w:val="000000" w:themeColor="dark1"/>
                                  <w:kern w:val="24"/>
                                  <w:sz w:val="16"/>
                                  <w:szCs w:val="16"/>
                                </w:rPr>
                                <w:t>Controller</w:t>
                              </w:r>
                            </w:p>
                          </w:txbxContent>
                        </wps:txbx>
                        <wps:bodyPr rot="0" vert="horz" wrap="square" lIns="91440" tIns="45720" rIns="91440" bIns="45720" anchor="ctr" anchorCtr="0" upright="1">
                          <a:noAutofit/>
                        </wps:bodyPr>
                      </wps:wsp>
                      <wps:wsp>
                        <wps:cNvPr id="97" name="Cube 119"/>
                        <wps:cNvSpPr>
                          <a:spLocks noChangeArrowheads="1"/>
                        </wps:cNvSpPr>
                        <wps:spPr bwMode="auto">
                          <a:xfrm>
                            <a:off x="15746" y="4709"/>
                            <a:ext cx="9675" cy="4187"/>
                          </a:xfrm>
                          <a:prstGeom prst="cube">
                            <a:avLst>
                              <a:gd name="adj" fmla="val 19458"/>
                            </a:avLst>
                          </a:prstGeom>
                          <a:gradFill rotWithShape="1">
                            <a:gsLst>
                              <a:gs pos="0">
                                <a:srgbClr val="A8B7DF"/>
                              </a:gs>
                              <a:gs pos="50000">
                                <a:srgbClr val="9AABD9"/>
                              </a:gs>
                              <a:gs pos="100000">
                                <a:srgbClr val="879ED7"/>
                              </a:gs>
                            </a:gsLst>
                            <a:lin ang="5400000"/>
                          </a:gradFill>
                          <a:ln w="6350">
                            <a:solidFill>
                              <a:schemeClr val="accent1">
                                <a:lumMod val="100000"/>
                                <a:lumOff val="0"/>
                              </a:schemeClr>
                            </a:solidFill>
                            <a:miter lim="800000"/>
                            <a:headEnd/>
                            <a:tailEnd/>
                          </a:ln>
                        </wps:spPr>
                        <wps:txbx>
                          <w:txbxContent>
                            <w:p w:rsidR="00521F66" w:rsidRDefault="00521F66" w:rsidP="00521F66">
                              <w:pPr>
                                <w:rPr>
                                  <w:sz w:val="16"/>
                                  <w:szCs w:val="16"/>
                                </w:rPr>
                              </w:pPr>
                              <w:r>
                                <w:rPr>
                                  <w:rFonts w:asciiTheme="minorHAnsi" w:hAnsi="Calibri" w:cstheme="minorBidi"/>
                                  <w:b/>
                                  <w:bCs/>
                                  <w:color w:val="000000" w:themeColor="dark1"/>
                                  <w:kern w:val="24"/>
                                  <w:sz w:val="16"/>
                                  <w:szCs w:val="16"/>
                                </w:rPr>
                                <w:t>Transformer</w:t>
                              </w:r>
                            </w:p>
                          </w:txbxContent>
                        </wps:txbx>
                        <wps:bodyPr rot="0" vert="horz" wrap="square" lIns="91440" tIns="45720" rIns="91440" bIns="45720" anchor="ctr" anchorCtr="0" upright="1">
                          <a:noAutofit/>
                        </wps:bodyPr>
                      </wps:wsp>
                      <wps:wsp>
                        <wps:cNvPr id="98" name="Flowchart: Connector 120"/>
                        <wps:cNvSpPr>
                          <a:spLocks noChangeArrowheads="1"/>
                        </wps:cNvSpPr>
                        <wps:spPr bwMode="auto">
                          <a:xfrm>
                            <a:off x="9475" y="10843"/>
                            <a:ext cx="12251" cy="4236"/>
                          </a:xfrm>
                          <a:prstGeom prst="flowChartConnector">
                            <a:avLst/>
                          </a:prstGeom>
                          <a:gradFill rotWithShape="1">
                            <a:gsLst>
                              <a:gs pos="0">
                                <a:srgbClr val="F7BDA4"/>
                              </a:gs>
                              <a:gs pos="50000">
                                <a:srgbClr val="F5B195"/>
                              </a:gs>
                              <a:gs pos="100000">
                                <a:srgbClr val="F8A581"/>
                              </a:gs>
                            </a:gsLst>
                            <a:lin ang="5400000"/>
                          </a:gradFill>
                          <a:ln w="635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99" name="Straight Arrow Connector 121"/>
                        <wps:cNvCnPr>
                          <a:cxnSpLocks/>
                        </wps:cNvCnPr>
                        <wps:spPr bwMode="auto">
                          <a:xfrm>
                            <a:off x="13204" y="7090"/>
                            <a:ext cx="2593"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0" name="Straight Arrow Connector 122"/>
                        <wps:cNvCnPr>
                          <a:cxnSpLocks/>
                        </wps:cNvCnPr>
                        <wps:spPr bwMode="auto">
                          <a:xfrm>
                            <a:off x="2140" y="6212"/>
                            <a:ext cx="2943"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1" name="Straight Connector 123"/>
                        <wps:cNvCnPr>
                          <a:cxnSpLocks/>
                        </wps:cNvCnPr>
                        <wps:spPr bwMode="auto">
                          <a:xfrm flipV="1">
                            <a:off x="2140" y="2050"/>
                            <a:ext cx="0" cy="4122"/>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2" name="Straight Connector 124"/>
                        <wps:cNvCnPr>
                          <a:cxnSpLocks/>
                        </wps:cNvCnPr>
                        <wps:spPr bwMode="auto">
                          <a:xfrm flipV="1">
                            <a:off x="2237" y="1974"/>
                            <a:ext cx="24210" cy="101"/>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896" y="12896"/>
                            <a:ext cx="969" cy="3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950" y="14050"/>
                            <a:ext cx="1911" cy="4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806" y="10863"/>
                            <a:ext cx="2244" cy="3786"/>
                          </a:xfrm>
                          <a:prstGeom prst="rect">
                            <a:avLst/>
                          </a:prstGeom>
                          <a:noFill/>
                          <a:extLst>
                            <a:ext uri="{909E8E84-426E-40DD-AFC4-6F175D3DCCD1}">
                              <a14:hiddenFill xmlns:a14="http://schemas.microsoft.com/office/drawing/2010/main">
                                <a:solidFill>
                                  <a:srgbClr val="FFFFFF"/>
                                </a:solidFill>
                              </a14:hiddenFill>
                            </a:ext>
                          </a:extLst>
                        </pic:spPr>
                      </pic:pic>
                      <wps:wsp>
                        <wps:cNvPr id="106" name="Straight Arrow Connector 128"/>
                        <wps:cNvCnPr>
                          <a:cxnSpLocks/>
                        </wps:cNvCnPr>
                        <wps:spPr bwMode="auto">
                          <a:xfrm flipV="1">
                            <a:off x="9226" y="2140"/>
                            <a:ext cx="0" cy="1971"/>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7" name="TextBox 31"/>
                        <wps:cNvSpPr txBox="1">
                          <a:spLocks noChangeArrowheads="1"/>
                        </wps:cNvSpPr>
                        <wps:spPr bwMode="auto">
                          <a:xfrm>
                            <a:off x="6837" y="-603"/>
                            <a:ext cx="21958" cy="3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Default="00521F66" w:rsidP="00521F66">
                              <w:pPr>
                                <w:rPr>
                                  <w:sz w:val="24"/>
                                  <w:szCs w:val="24"/>
                                </w:rPr>
                              </w:pPr>
                              <w:r>
                                <w:rPr>
                                  <w:rFonts w:asciiTheme="minorHAnsi" w:hAnsi="Calibri" w:cstheme="minorBidi"/>
                                  <w:b/>
                                  <w:bCs/>
                                  <w:color w:val="002164"/>
                                  <w:kern w:val="24"/>
                                </w:rPr>
                                <w:t>ANSIS inverse controller</w:t>
                              </w:r>
                            </w:p>
                          </w:txbxContent>
                        </wps:txbx>
                        <wps:bodyPr rot="0" vert="horz" wrap="square" lIns="91440" tIns="45720" rIns="91440" bIns="45720" anchor="t" anchorCtr="0" upright="1">
                          <a:noAutofit/>
                        </wps:bodyPr>
                      </wps:wsp>
                      <wps:wsp>
                        <wps:cNvPr id="108" name="Straight Arrow Connector 130"/>
                        <wps:cNvCnPr>
                          <a:cxnSpLocks/>
                        </wps:cNvCnPr>
                        <wps:spPr bwMode="auto">
                          <a:xfrm>
                            <a:off x="552" y="8682"/>
                            <a:ext cx="4660" cy="58"/>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9" name="Straight Arrow Connector 131"/>
                        <wps:cNvCnPr>
                          <a:cxnSpLocks/>
                        </wps:cNvCnPr>
                        <wps:spPr bwMode="auto">
                          <a:xfrm flipV="1">
                            <a:off x="3309" y="8779"/>
                            <a:ext cx="0" cy="886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0" name="Straight Arrow Connector 132"/>
                        <wps:cNvCnPr>
                          <a:cxnSpLocks/>
                        </wps:cNvCnPr>
                        <wps:spPr bwMode="auto">
                          <a:xfrm flipV="1">
                            <a:off x="26312" y="15713"/>
                            <a:ext cx="0" cy="203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1" name="Straight Arrow Connector 133"/>
                        <wps:cNvCnPr>
                          <a:cxnSpLocks/>
                        </wps:cNvCnPr>
                        <wps:spPr bwMode="auto">
                          <a:xfrm>
                            <a:off x="3406" y="17547"/>
                            <a:ext cx="23004"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2" name="Straight Arrow Connector 134"/>
                        <wps:cNvCnPr>
                          <a:cxnSpLocks/>
                        </wps:cNvCnPr>
                        <wps:spPr bwMode="auto">
                          <a:xfrm flipV="1">
                            <a:off x="25044" y="6864"/>
                            <a:ext cx="5728" cy="5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3" name="TextBox 49"/>
                        <wps:cNvSpPr txBox="1">
                          <a:spLocks noChangeArrowheads="1"/>
                        </wps:cNvSpPr>
                        <wps:spPr bwMode="auto">
                          <a:xfrm>
                            <a:off x="27049" y="4068"/>
                            <a:ext cx="4009" cy="3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Default="00521F66" w:rsidP="00521F66">
                              <w:pPr>
                                <w:rPr>
                                  <w:sz w:val="24"/>
                                  <w:szCs w:val="24"/>
                                </w:rPr>
                              </w:pPr>
                              <w:r>
                                <w:rPr>
                                  <w:rFonts w:asciiTheme="minorHAnsi" w:hAnsi="Calibri" w:cstheme="minorBidi"/>
                                  <w:b/>
                                  <w:bCs/>
                                  <w:color w:val="000000" w:themeColor="text1"/>
                                  <w:kern w:val="24"/>
                                </w:rPr>
                                <w:t>(Z)</w:t>
                              </w:r>
                            </w:p>
                          </w:txbxContent>
                        </wps:txbx>
                        <wps:bodyPr rot="0" vert="horz" wrap="square" lIns="91440" tIns="45720" rIns="91440" bIns="45720" anchor="t" anchorCtr="0" upright="1">
                          <a:noAutofit/>
                        </wps:bodyPr>
                      </wps:wsp>
                      <wps:wsp>
                        <wps:cNvPr id="114" name="Straight Arrow Connector 136"/>
                        <wps:cNvCnPr>
                          <a:cxnSpLocks/>
                        </wps:cNvCnPr>
                        <wps:spPr bwMode="auto">
                          <a:xfrm flipV="1">
                            <a:off x="8244" y="10052"/>
                            <a:ext cx="0" cy="2882"/>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5" name="Straight Arrow Connector 137"/>
                        <wps:cNvCnPr>
                          <a:cxnSpLocks/>
                        </wps:cNvCnPr>
                        <wps:spPr bwMode="auto">
                          <a:xfrm flipH="1">
                            <a:off x="7958" y="13061"/>
                            <a:ext cx="1716"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6" name="Straight Arrow Connector 138"/>
                        <wps:cNvCnPr>
                          <a:cxnSpLocks/>
                        </wps:cNvCnPr>
                        <wps:spPr bwMode="auto">
                          <a:xfrm flipH="1">
                            <a:off x="21726" y="12961"/>
                            <a:ext cx="4686"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7" name="Straight Arrow Connector 139"/>
                        <wps:cNvCnPr>
                          <a:cxnSpLocks/>
                        </wps:cNvCnPr>
                        <wps:spPr bwMode="auto">
                          <a:xfrm flipH="1" flipV="1">
                            <a:off x="26310" y="1973"/>
                            <a:ext cx="69" cy="11502"/>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8" name="Rectangle 140"/>
                        <wps:cNvSpPr>
                          <a:spLocks noChangeArrowheads="1"/>
                        </wps:cNvSpPr>
                        <wps:spPr bwMode="auto">
                          <a:xfrm>
                            <a:off x="0" y="-372"/>
                            <a:ext cx="30912" cy="19278"/>
                          </a:xfrm>
                          <a:prstGeom prst="rect">
                            <a:avLst/>
                          </a:prstGeom>
                          <a:solidFill>
                            <a:schemeClr val="accent1">
                              <a:lumMod val="100000"/>
                              <a:lumOff val="0"/>
                              <a:alpha val="16862"/>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19" name="TextBox 82"/>
                        <wps:cNvSpPr txBox="1">
                          <a:spLocks noChangeArrowheads="1"/>
                        </wps:cNvSpPr>
                        <wps:spPr bwMode="auto">
                          <a:xfrm>
                            <a:off x="9759" y="10842"/>
                            <a:ext cx="12062" cy="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Default="00521F66" w:rsidP="00521F66">
                              <w:pPr>
                                <w:jc w:val="center"/>
                                <w:rPr>
                                  <w:sz w:val="16"/>
                                  <w:szCs w:val="16"/>
                                </w:rPr>
                              </w:pPr>
                              <w:r>
                                <w:rPr>
                                  <w:rFonts w:asciiTheme="minorHAnsi" w:hAnsi="Calibri" w:cstheme="minorBidi"/>
                                  <w:b/>
                                  <w:bCs/>
                                  <w:color w:val="000000" w:themeColor="text1"/>
                                  <w:kern w:val="24"/>
                                  <w:sz w:val="16"/>
                                  <w:szCs w:val="16"/>
                                </w:rPr>
                                <w:t>ANFIS based learning algorithm</w:t>
                              </w:r>
                            </w:p>
                            <w:p w:rsidR="00521F66" w:rsidRDefault="00521F66" w:rsidP="00521F66">
                              <w:pPr>
                                <w:rPr>
                                  <w:sz w:val="16"/>
                                  <w:szCs w:val="16"/>
                                </w:rPr>
                              </w:pPr>
                            </w:p>
                          </w:txbxContent>
                        </wps:txbx>
                        <wps:bodyPr rot="0" vert="horz" wrap="square" lIns="91440" tIns="45720" rIns="91440" bIns="45720" anchor="t" anchorCtr="0" upright="1">
                          <a:noAutofit/>
                        </wps:bodyPr>
                      </wps:wsp>
                      <wps:wsp>
                        <wps:cNvPr id="120" name="Rectangle 142"/>
                        <wps:cNvSpPr>
                          <a:spLocks noChangeArrowheads="1"/>
                        </wps:cNvSpPr>
                        <wps:spPr bwMode="auto">
                          <a:xfrm>
                            <a:off x="0" y="5978"/>
                            <a:ext cx="6026"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Default="00521F66" w:rsidP="00521F66">
                              <w:pPr>
                                <w:rPr>
                                  <w:sz w:val="16"/>
                                  <w:szCs w:val="16"/>
                                </w:rPr>
                              </w:pPr>
                              <w:r>
                                <w:rPr>
                                  <w:rFonts w:asciiTheme="minorHAnsi" w:hAnsi="Calibri" w:cstheme="minorBidi"/>
                                  <w:b/>
                                  <w:bCs/>
                                  <w:color w:val="000000" w:themeColor="text1"/>
                                  <w:kern w:val="24"/>
                                  <w:sz w:val="16"/>
                                  <w:szCs w:val="16"/>
                                </w:rPr>
                                <w:t>Inputs</w:t>
                              </w:r>
                            </w:p>
                          </w:txbxContent>
                        </wps:txbx>
                        <wps:bodyPr rot="0" vert="horz" wrap="square" lIns="91440" tIns="45720" rIns="91440" bIns="45720" anchor="t" anchorCtr="0" upright="1">
                          <a:noAutofit/>
                        </wps:bodyPr>
                      </wps:wsp>
                    </wpg:wgp>
                  </a:graphicData>
                </a:graphic>
              </wp:inline>
            </w:drawing>
          </mc:Choice>
          <mc:Fallback>
            <w:pict>
              <v:group id="Group 84" o:spid="_x0000_s1026" style="width:199.15pt;height:126.75pt;mso-position-horizontal-relative:char;mso-position-vertical-relative:line" coordorigin=",-603" coordsize="31058,195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6" o:spid="_x0000_s1027" type="#_x0000_t120" style="position:absolute;left:24856;top:13440;width:2868;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" fillcolor="#ffdd9c" strokecolor="#0d0d0d [3069]" strokeweight=".5pt">
                  <v:fill color2="#ffd479" rotate="t" colors="0 #ffdd9c;.5 #ffd78e;1 #ffd479" focus="100%" type="gradient">
                    <o:fill v:ext="view" type="gradientUnscaled"/>
                  </v:fill>
                  <v:stroke joinstyle="miter"/>
                </v:shape>
                <v:oval id="Oval 117" o:spid="_x0000_s1028" style="position:absolute;left:9495;top:10483;width:12328;height:4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" fillcolor="#f7bda4" strokecolor="#ed7d31 [3205]" strokeweight=".5pt">
                  <v:fill color2="#f8a581" rotate="t" colors="0 #f7bda4;.5 #f5b195;1 #f8a581" focus="100%" type="gradient">
                    <o:fill v:ext="view" type="gradientUnscaled"/>
                  </v:fill>
                  <v:stroke joinstyle="miter"/>
                </v:oval>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18" o:spid="_x0000_s1029" type="#_x0000_t16" style="position:absolute;left:5132;top:3798;width:9701;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" fillcolor="#b5d5a7" strokecolor="#70ad47 [3209]" strokeweight=".5pt">
                  <v:fill color2="#9cca86" rotate="t" colors="0 #b5d5a7;.5 #aace99;1 #9cca86" focus="100%" type="gradient">
                    <o:fill v:ext="view" type="gradientUnscaled"/>
                  </v:fill>
                  <v:textbox>
                    <w:txbxContent>
                      <w:p w:rsidR="00521F66" w:rsidRDefault="00521F66" w:rsidP="00521F66">
                        <w:pPr>
                          <w:jc w:val="center"/>
                          <w:rPr>
                            <w:sz w:val="16"/>
                            <w:szCs w:val="16"/>
                          </w:rPr>
                        </w:pPr>
                        <w:r>
                          <w:rPr>
                            <w:rFonts w:asciiTheme="minorHAnsi" w:hAnsi="Calibri" w:cstheme="minorBidi"/>
                            <w:b/>
                            <w:bCs/>
                            <w:color w:val="000000" w:themeColor="dark1"/>
                            <w:kern w:val="24"/>
                            <w:sz w:val="16"/>
                            <w:szCs w:val="16"/>
                          </w:rPr>
                          <w:t>ANFIS</w:t>
                        </w:r>
                      </w:p>
                      <w:p w:rsidR="00521F66" w:rsidRDefault="00521F66" w:rsidP="00521F66">
                        <w:pPr>
                          <w:rPr>
                            <w:sz w:val="16"/>
                            <w:szCs w:val="16"/>
                          </w:rPr>
                        </w:pPr>
                        <w:r>
                          <w:rPr>
                            <w:rFonts w:asciiTheme="minorHAnsi" w:hAnsi="Calibri" w:cstheme="minorBidi"/>
                            <w:b/>
                            <w:bCs/>
                            <w:color w:val="000000" w:themeColor="dark1"/>
                            <w:kern w:val="24"/>
                            <w:sz w:val="16"/>
                            <w:szCs w:val="16"/>
                          </w:rPr>
                          <w:t>Controller</w:t>
                        </w:r>
                      </w:p>
                    </w:txbxContent>
                  </v:textbox>
                </v:shape>
                <v:shape id="Cube 119" o:spid="_x0000_s1030" type="#_x0000_t16" style="position:absolute;left:15746;top:4709;width:9675;height:4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" adj="4203" fillcolor="#a8b7df" strokecolor="#4472c4 [3204]" strokeweight=".5pt">
                  <v:fill color2="#879ed7" rotate="t" colors="0 #a8b7df;.5 #9aabd9;1 #879ed7" focus="100%" type="gradient">
                    <o:fill v:ext="view" type="gradientUnscaled"/>
                  </v:fill>
                  <v:textbox>
                    <w:txbxContent>
                      <w:p w:rsidR="00521F66" w:rsidRDefault="00521F66" w:rsidP="00521F66">
                        <w:pPr>
                          <w:rPr>
                            <w:sz w:val="16"/>
                            <w:szCs w:val="16"/>
                          </w:rPr>
                        </w:pPr>
                        <w:r>
                          <w:rPr>
                            <w:rFonts w:asciiTheme="minorHAnsi" w:hAnsi="Calibri" w:cstheme="minorBidi"/>
                            <w:b/>
                            <w:bCs/>
                            <w:color w:val="000000" w:themeColor="dark1"/>
                            <w:kern w:val="24"/>
                            <w:sz w:val="16"/>
                            <w:szCs w:val="16"/>
                          </w:rPr>
                          <w:t>Transformer</w:t>
                        </w:r>
                      </w:p>
                    </w:txbxContent>
                  </v:textbox>
                </v:shape>
                <v:shape id="Flowchart: Connector 120" o:spid="_x0000_s1031" type="#_x0000_t120" style="position:absolute;left:9475;top:10843;width:12251;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" fillcolor="#f7bda4" strokecolor="#ed7d31 [3205]" strokeweight=".5pt">
                  <v:fill color2="#f8a581" rotate="t" colors="0 #f7bda4;.5 #f5b195;1 #f8a581" focus="100%" type="gradient">
                    <o:fill v:ext="view" type="gradientUnscaled"/>
                  </v:fill>
                  <v:stroke joinstyle="miter"/>
                </v:shape>
                <v:shapetype id="_x0000_t32" coordsize="21600,21600" o:spt="32" o:oned="t" path="m,l21600,21600e" filled="f">
                  <v:path arrowok="t" fillok="f" o:connecttype="none"/>
                  <o:lock v:ext="edit" shapetype="t"/>
                </v:shapetype>
                <v:shape id="Straight Arrow Connector 121" o:spid="_x0000_s1032" type="#_x0000_t32" style="position:absolute;left:13204;top:7090;width:2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" strokecolor="black [3200]" strokeweight="1.5pt">
                  <v:stroke endarrow="block" joinstyle="miter"/>
                  <o:lock v:ext="edit" shapetype="f"/>
                </v:shape>
                <v:shape id="Straight Arrow Connector 122" o:spid="_x0000_s1033" type="#_x0000_t32" style="position:absolute;left:2140;top:6212;width:29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EQ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vjyjEygp3cAAAD//wMAUEsBAi0AFAAGAAgAAAAhANvh9svuAAAAhQEAABMAAAAAAAAA&#10;AAAAAAAAAAAAAFtDb250ZW50X1R5cGVzXS54bWxQSwECLQAUAAYACAAAACEAWvQsW78AAAAVAQAA&#10;CwAAAAAAAAAAAAAAAAAfAQAAX3JlbHMvLnJlbHNQSwECLQAUAAYACAAAACEAbZEBEMYAAADcAAAA&#10;DwAAAAAAAAAAAAAAAAAHAgAAZHJzL2Rvd25yZXYueG1sUEsFBgAAAAADAAMAtwAAAPoCAAAAAA==&#10;" strokecolor="black [3200]" strokeweight="1.5pt">
                  <v:stroke endarrow="block" joinstyle="miter"/>
                  <o:lock v:ext="edit" shapetype="f"/>
                </v:shape>
                <v:line id="Straight Connector 123" o:spid="_x0000_s1034" style="position:absolute;flip:y;visibility:visible;mso-wrap-style:square" from="2140,2050" to="2140,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" strokecolor="black [3200]" strokeweight="1.5pt">
                  <v:stroke joinstyle="miter"/>
                  <o:lock v:ext="edit" shapetype="f"/>
                </v:line>
                <v:line id="Straight Connector 124" o:spid="_x0000_s1035" style="position:absolute;flip:y;visibility:visible;mso-wrap-style:square" from="2237,1974" to="2644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" strokecolor="black [3200]" strokeweight="1.5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36" type="#_x0000_t75" style="position:absolute;left:25896;top:12896;width:969;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">
                  <v:imagedata r:id="rId15" o:title=""/>
                </v:shape>
                <v:shape id="Picture 126" o:spid="_x0000_s1037" type="#_x0000_t75" style="position:absolute;left:26950;top:14050;width:1911;height: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">
                  <v:imagedata r:id="rId16" o:title=""/>
                </v:shape>
                <v:shape id="Picture 127" o:spid="_x0000_s1038" type="#_x0000_t75" style="position:absolute;left:26806;top:10863;width:2244;height: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">
                  <v:imagedata r:id="rId17" o:title=""/>
                </v:shape>
                <v:shape id="Straight Arrow Connector 128" o:spid="_x0000_s1039" type="#_x0000_t32" style="position:absolute;left:9226;top:2140;width:0;height:1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" strokecolor="black [3200]" strokeweight="1.5pt">
                  <v:stroke endarrow="block" joinstyle="miter"/>
                  <o:lock v:ext="edit" shapetype="f"/>
                </v:shape>
                <v:shapetype id="_x0000_t202" coordsize="21600,21600" o:spt="202" path="m,l,21600r21600,l21600,xe">
                  <v:stroke joinstyle="miter"/>
                  <v:path gradientshapeok="t" o:connecttype="rect"/>
                </v:shapetype>
                <v:shape id="TextBox 31" o:spid="_x0000_s1040" type="#_x0000_t202" style="position:absolute;left:6837;top:-603;width:21958;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521F66" w:rsidRDefault="00521F66" w:rsidP="00521F66">
                        <w:pPr>
                          <w:rPr>
                            <w:sz w:val="24"/>
                            <w:szCs w:val="24"/>
                          </w:rPr>
                        </w:pPr>
                        <w:r>
                          <w:rPr>
                            <w:rFonts w:asciiTheme="minorHAnsi" w:hAnsi="Calibri" w:cstheme="minorBidi"/>
                            <w:b/>
                            <w:bCs/>
                            <w:color w:val="002164"/>
                            <w:kern w:val="24"/>
                          </w:rPr>
                          <w:t>ANSIS inverse controller</w:t>
                        </w:r>
                      </w:p>
                    </w:txbxContent>
                  </v:textbox>
                </v:shape>
                <v:shape id="Straight Arrow Connector 130" o:spid="_x0000_s1041" type="#_x0000_t32" style="position:absolute;left:552;top:8682;width:4660;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0W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rTyjEygp3cAAAD//wMAUEsBAi0AFAAGAAgAAAAhANvh9svuAAAAhQEAABMAAAAAAAAA&#10;AAAAAAAAAAAAAFtDb250ZW50X1R5cGVzXS54bWxQSwECLQAUAAYACAAAACEAWvQsW78AAAAVAQAA&#10;CwAAAAAAAAAAAAAAAAAfAQAAX3JlbHMvLnJlbHNQSwECLQAUAAYACAAAACEAk+cNFsYAAADcAAAA&#10;DwAAAAAAAAAAAAAAAAAHAgAAZHJzL2Rvd25yZXYueG1sUEsFBgAAAAADAAMAtwAAAPoCAAAAAA==&#10;" strokecolor="black [3200]" strokeweight="1.5pt">
                  <v:stroke endarrow="block" joinstyle="miter"/>
                  <o:lock v:ext="edit" shapetype="f"/>
                </v:shape>
                <v:shape id="Straight Arrow Connector 131" o:spid="_x0000_s1042" type="#_x0000_t32" style="position:absolute;left:3309;top:8779;width:0;height:8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" strokecolor="black [3200]" strokeweight="1.5pt">
                  <v:stroke endarrow="block" joinstyle="miter"/>
                  <o:lock v:ext="edit" shapetype="f"/>
                </v:shape>
                <v:shape id="Straight Arrow Connector 132" o:spid="_x0000_s1043" type="#_x0000_t32" style="position:absolute;left:26312;top:15713;width:0;height:2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" strokecolor="black [3200]" strokeweight="1.5pt">
                  <v:stroke endarrow="block" joinstyle="miter"/>
                  <o:lock v:ext="edit" shapetype="f"/>
                </v:shape>
                <v:shape id="Straight Arrow Connector 133" o:spid="_x0000_s1044" type="#_x0000_t32" style="position:absolute;left:3406;top:17547;width:23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" strokecolor="black [3200]" strokeweight="1.5pt">
                  <v:stroke endarrow="block" joinstyle="miter"/>
                  <o:lock v:ext="edit" shapetype="f"/>
                </v:shape>
                <v:shape id="Straight Arrow Connector 134" o:spid="_x0000_s1045" type="#_x0000_t32" style="position:absolute;left:25044;top:6864;width:5728;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" strokecolor="black [3200]" strokeweight="1.5pt">
                  <v:stroke endarrow="block" joinstyle="miter"/>
                  <o:lock v:ext="edit" shapetype="f"/>
                </v:shape>
                <v:shape id="TextBox 49" o:spid="_x0000_s1046" type="#_x0000_t202" style="position:absolute;left:27049;top:4068;width:4009;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521F66" w:rsidRDefault="00521F66" w:rsidP="00521F66">
                        <w:pPr>
                          <w:rPr>
                            <w:sz w:val="24"/>
                            <w:szCs w:val="24"/>
                          </w:rPr>
                        </w:pPr>
                        <w:r>
                          <w:rPr>
                            <w:rFonts w:asciiTheme="minorHAnsi" w:hAnsi="Calibri" w:cstheme="minorBidi"/>
                            <w:b/>
                            <w:bCs/>
                            <w:color w:val="000000" w:themeColor="text1"/>
                            <w:kern w:val="24"/>
                          </w:rPr>
                          <w:t>(Z)</w:t>
                        </w:r>
                      </w:p>
                    </w:txbxContent>
                  </v:textbox>
                </v:shape>
                <v:shape id="Straight Arrow Connector 136" o:spid="_x0000_s1047" type="#_x0000_t32" style="position:absolute;left:8244;top:10052;width:0;height:28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" strokecolor="black [3200]" strokeweight="1.5pt">
                  <v:stroke endarrow="block" joinstyle="miter"/>
                  <o:lock v:ext="edit" shapetype="f"/>
                </v:shape>
                <v:shape id="Straight Arrow Connector 137" o:spid="_x0000_s1048" type="#_x0000_t32" style="position:absolute;left:7958;top:13061;width:17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" strokecolor="black [3200]" strokeweight="1.5pt">
                  <v:stroke endarrow="block" joinstyle="miter"/>
                  <o:lock v:ext="edit" shapetype="f"/>
                </v:shape>
                <v:shape id="Straight Arrow Connector 138" o:spid="_x0000_s1049" type="#_x0000_t32" style="position:absolute;left:21726;top:12961;width:46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" strokecolor="black [3200]" strokeweight="1.5pt">
                  <v:stroke endarrow="block" joinstyle="miter"/>
                  <o:lock v:ext="edit" shapetype="f"/>
                </v:shape>
                <v:shape id="Straight Arrow Connector 139" o:spid="_x0000_s1050" type="#_x0000_t32" style="position:absolute;left:26310;top:1973;width:69;height:115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" strokecolor="black [3200]" strokeweight="1.5pt">
                  <v:stroke endarrow="block" joinstyle="miter"/>
                  <o:lock v:ext="edit" shapetype="f"/>
                </v:shape>
                <v:rect id="Rectangle 140" o:spid="_x0000_s1051" style="position:absolute;top:-372;width:30912;height:19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" fillcolor="#4472c4 [3204]" strokecolor="#1f3763 [1604]" strokeweight="1pt">
                  <v:fill opacity="11051f"/>
                </v:rect>
                <v:shape id="TextBox 82" o:spid="_x0000_s1052" type="#_x0000_t202" style="position:absolute;left:9759;top:10842;width:12062;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521F66" w:rsidRDefault="00521F66" w:rsidP="00521F66">
                        <w:pPr>
                          <w:jc w:val="center"/>
                          <w:rPr>
                            <w:sz w:val="16"/>
                            <w:szCs w:val="16"/>
                          </w:rPr>
                        </w:pPr>
                        <w:r>
                          <w:rPr>
                            <w:rFonts w:asciiTheme="minorHAnsi" w:hAnsi="Calibri" w:cstheme="minorBidi"/>
                            <w:b/>
                            <w:bCs/>
                            <w:color w:val="000000" w:themeColor="text1"/>
                            <w:kern w:val="24"/>
                            <w:sz w:val="16"/>
                            <w:szCs w:val="16"/>
                          </w:rPr>
                          <w:t>ANFIS based learning algorithm</w:t>
                        </w:r>
                      </w:p>
                      <w:p w:rsidR="00521F66" w:rsidRDefault="00521F66" w:rsidP="00521F66">
                        <w:pPr>
                          <w:rPr>
                            <w:sz w:val="16"/>
                            <w:szCs w:val="16"/>
                          </w:rPr>
                        </w:pPr>
                      </w:p>
                    </w:txbxContent>
                  </v:textbox>
                </v:shape>
                <v:rect id="Rectangle 142" o:spid="_x0000_s1053" style="position:absolute;top:5978;width:602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textbox>
                    <w:txbxContent>
                      <w:p w:rsidR="00521F66" w:rsidRDefault="00521F66" w:rsidP="00521F66">
                        <w:pPr>
                          <w:rPr>
                            <w:sz w:val="16"/>
                            <w:szCs w:val="16"/>
                          </w:rPr>
                        </w:pPr>
                        <w:r>
                          <w:rPr>
                            <w:rFonts w:asciiTheme="minorHAnsi" w:hAnsi="Calibri" w:cstheme="minorBidi"/>
                            <w:b/>
                            <w:bCs/>
                            <w:color w:val="000000" w:themeColor="text1"/>
                            <w:kern w:val="24"/>
                            <w:sz w:val="16"/>
                            <w:szCs w:val="16"/>
                          </w:rPr>
                          <w:t>Inputs</w:t>
                        </w:r>
                      </w:p>
                    </w:txbxContent>
                  </v:textbox>
                </v:rect>
                <w10:anchorlock/>
              </v:group>
            </w:pict>
          </mc:Fallback>
        </mc:AlternateContent>
      </w:r>
    </w:p>
    <w:p w:rsidR="00521F66" w:rsidRDefault="00521F66" w:rsidP="00CF2F5B">
      <w:pPr>
        <w:pStyle w:val="Text"/>
        <w:ind w:firstLine="0"/>
        <w:jc w:val="center"/>
        <w:rPr>
          <w:sz w:val="16"/>
          <w:szCs w:val="16"/>
        </w:rPr>
      </w:pPr>
      <w:r>
        <w:rPr>
          <w:sz w:val="16"/>
          <w:szCs w:val="16"/>
        </w:rPr>
        <w:t>Fig.2. Framework showing ANFIS controller in a transformer plant</w:t>
      </w:r>
    </w:p>
    <w:p w:rsidR="00521F66" w:rsidRDefault="00521F66" w:rsidP="00521F66">
      <w:pPr>
        <w:pStyle w:val="Text"/>
        <w:ind w:firstLine="0"/>
        <w:jc w:val="center"/>
        <w:rPr>
          <w:sz w:val="16"/>
          <w:szCs w:val="16"/>
        </w:rPr>
      </w:pPr>
    </w:p>
    <w:p w:rsidR="00521F66" w:rsidRDefault="00521F66" w:rsidP="00521F66">
      <w:pPr>
        <w:pStyle w:val="Text"/>
      </w:pPr>
      <w:r>
        <w:t xml:space="preserve">   In 2017, J. Fan proposed an idea over DGA (Dissolved Gas Analysis) which is a widespread technique to diagnosis internally faults in the power transformers, that to form a </w:t>
      </w:r>
      <w:r w:rsidR="00082B6C">
        <w:t>hybrid-based technique</w:t>
      </w:r>
      <w:r>
        <w:t>, which associates the Relevance Vector Machine (RVM). The ANFIS to highlight the problem over some of the observed data for the study, with uncertain conditions, which leads to the undiagnosed of traditional techniques [</w:t>
      </w:r>
      <w:r w:rsidR="00A04C83">
        <w:t>18-19</w:t>
      </w:r>
      <w:r>
        <w:t>]. In this research, the author has done the experiments and find out the results for demonstrating that the hybrid RVM based ANFIS technique can accomplish the high accurateness percentage as high as up to 89-94% [20]. Transformer life estimation and their breakdown diagnostics are always significant problems for the various power utilities. Similarly, in the same year 2017, A. Majzoobi, presented research work on the ANFIS designed model of the power transformer for the loss of life, which is based on hourly based estimation. Here the author took the standard parameters like ambient temperature with their load level as the key components of degradation for power transformer. Here the transformer is a very important component which is to be well maintained. In 2018, S. Forouhari and A. Abu-Siada, presents a new ANFIS based decision prototype to estimation the overall life of mineral-oil-filled power transformers. Here, the authors introduced an integrated asset supervision prototype on the basis of some analytical pointers [2</w:t>
      </w:r>
      <w:r w:rsidR="00A04C83">
        <w:t>2</w:t>
      </w:r>
      <w:r>
        <w:t>]. In early 2018, Jongwan Kim did a researched on the performance of shunt phase shift transformer in which effect of line conductor on the cancellation was observed. Jongwan Kim has mathematically derived the relationship between source impedance and harmonic cancellation [2</w:t>
      </w:r>
      <w:r w:rsidR="00A04C83">
        <w:t>3</w:t>
      </w:r>
      <w:r>
        <w:t>]</w:t>
      </w:r>
      <w:r w:rsidR="00F818F7">
        <w:t>.</w:t>
      </w:r>
    </w:p>
    <w:p w:rsidR="00521F66" w:rsidRDefault="00521F66" w:rsidP="00521F66">
      <w:pPr>
        <w:pStyle w:val="Els-body-text"/>
        <w:keepNext w:val="0"/>
        <w:ind w:firstLine="0"/>
      </w:pPr>
      <w:r>
        <w:t xml:space="preserve">      In 2019, Jian Feng did research in which current analysis method was proposed to suppress harmonics in the SMES (superconducting magnetic energy storage) technology. The author has done verification of theoretical analysis to the simulation and experimental verification has been done [2</w:t>
      </w:r>
      <w:r w:rsidR="00A04C83">
        <w:t>4</w:t>
      </w:r>
      <w:r>
        <w:t>].</w:t>
      </w:r>
    </w:p>
    <w:p w:rsidR="00521F66" w:rsidRDefault="005D799B" w:rsidP="00C93964">
      <w:pPr>
        <w:pStyle w:val="Els-1storder-head"/>
        <w:numPr>
          <w:ilvl w:val="0"/>
          <w:numId w:val="10"/>
        </w:numPr>
      </w:pPr>
      <w:bookmarkStart w:id="5" w:name="_Hlk54791165"/>
      <w:r>
        <w:t xml:space="preserve">Optimal </w:t>
      </w:r>
      <w:r w:rsidR="00521F66">
        <w:t>Parameters</w:t>
      </w:r>
      <w:r>
        <w:t xml:space="preserve"> for System Design</w:t>
      </w:r>
    </w:p>
    <w:p w:rsidR="005D799B" w:rsidRDefault="00521F66" w:rsidP="00521F66">
      <w:pPr>
        <w:pStyle w:val="NoSpacing"/>
        <w:spacing w:after="120"/>
        <w:jc w:val="both"/>
        <w:rPr>
          <w:color w:val="000000" w:themeColor="text1"/>
        </w:rPr>
      </w:pPr>
      <w:bookmarkStart w:id="6" w:name="_Hlk54791212"/>
      <w:bookmarkEnd w:id="5"/>
      <w:r>
        <w:rPr>
          <w:color w:val="000000" w:themeColor="text1"/>
        </w:rPr>
        <w:t>There are four stages involved in the designing of proposed ANFIS model, which are as following:</w:t>
      </w:r>
    </w:p>
    <w:p w:rsidR="005D799B" w:rsidRPr="005D799B" w:rsidRDefault="005D799B" w:rsidP="005D799B">
      <w:pPr>
        <w:pStyle w:val="Heading2"/>
        <w:keepLines w:val="0"/>
        <w:autoSpaceDE w:val="0"/>
        <w:autoSpaceDN w:val="0"/>
        <w:spacing w:before="240" w:after="240"/>
        <w:rPr>
          <w:rFonts w:ascii="Times New Roman" w:hAnsi="Times New Roman" w:cs="Times New Roman"/>
          <w:bCs/>
          <w:i/>
          <w:iCs/>
          <w:color w:val="auto"/>
          <w:sz w:val="20"/>
          <w:szCs w:val="20"/>
        </w:rPr>
      </w:pPr>
      <w:r>
        <w:rPr>
          <w:rFonts w:ascii="Times New Roman" w:hAnsi="Times New Roman" w:cs="Times New Roman"/>
          <w:bCs/>
          <w:i/>
          <w:iCs/>
          <w:color w:val="auto"/>
          <w:sz w:val="20"/>
          <w:szCs w:val="20"/>
        </w:rPr>
        <w:t xml:space="preserve">2.1. </w:t>
      </w:r>
      <w:r w:rsidR="00521F66" w:rsidRPr="005D799B">
        <w:rPr>
          <w:rFonts w:ascii="Times New Roman" w:hAnsi="Times New Roman" w:cs="Times New Roman"/>
          <w:bCs/>
          <w:i/>
          <w:iCs/>
          <w:color w:val="auto"/>
          <w:sz w:val="20"/>
          <w:szCs w:val="20"/>
        </w:rPr>
        <w:t>Data collection and normalization</w:t>
      </w:r>
    </w:p>
    <w:p w:rsidR="00521F66" w:rsidRDefault="00521F66" w:rsidP="00A94FB2">
      <w:pPr>
        <w:pStyle w:val="Text"/>
        <w:ind w:firstLine="0"/>
      </w:pPr>
      <w:r>
        <w:t xml:space="preserve">In this stage data is collected and accumulated so as for the generation of input values to the designed model with some specific parameters. The best combinations have been introduced for the inputs which are: </w:t>
      </w:r>
    </w:p>
    <w:p w:rsidR="00521F66" w:rsidRDefault="00521F66" w:rsidP="00521F66">
      <w:pPr>
        <w:jc w:val="both"/>
        <w:rPr>
          <w:color w:val="000000" w:themeColor="text1"/>
        </w:rPr>
      </w:pPr>
      <w:r>
        <w:rPr>
          <w:b/>
          <w:bCs/>
          <w:color w:val="000000" w:themeColor="text1"/>
        </w:rPr>
        <w:t>a).</w:t>
      </w:r>
      <w:r>
        <w:rPr>
          <w:color w:val="000000" w:themeColor="text1"/>
        </w:rPr>
        <w:t xml:space="preserve"> Three phase input voltage to the transformer.</w:t>
      </w:r>
    </w:p>
    <w:p w:rsidR="00521F66" w:rsidRDefault="00521F66" w:rsidP="00521F66">
      <w:pPr>
        <w:jc w:val="both"/>
        <w:rPr>
          <w:color w:val="000000" w:themeColor="text1"/>
        </w:rPr>
      </w:pPr>
      <w:r>
        <w:rPr>
          <w:b/>
          <w:bCs/>
          <w:color w:val="000000" w:themeColor="text1"/>
        </w:rPr>
        <w:t>b).</w:t>
      </w:r>
      <w:r>
        <w:rPr>
          <w:color w:val="000000" w:themeColor="text1"/>
        </w:rPr>
        <w:t xml:space="preserve"> Induced rms (root mean square) voltage.</w:t>
      </w:r>
    </w:p>
    <w:p w:rsidR="00521F66" w:rsidRDefault="00521F66" w:rsidP="00521F66">
      <w:pPr>
        <w:jc w:val="both"/>
        <w:rPr>
          <w:color w:val="000000" w:themeColor="text1"/>
        </w:rPr>
      </w:pPr>
      <w:r>
        <w:rPr>
          <w:b/>
          <w:bCs/>
          <w:color w:val="000000" w:themeColor="text1"/>
        </w:rPr>
        <w:t>c).</w:t>
      </w:r>
      <w:r>
        <w:rPr>
          <w:color w:val="000000" w:themeColor="text1"/>
        </w:rPr>
        <w:t xml:space="preserve"> Change in winding resistance.</w:t>
      </w:r>
    </w:p>
    <w:p w:rsidR="005D799B" w:rsidRDefault="00521F66" w:rsidP="00521F66">
      <w:pPr>
        <w:spacing w:after="120"/>
        <w:jc w:val="both"/>
        <w:rPr>
          <w:color w:val="000000" w:themeColor="text1"/>
        </w:rPr>
      </w:pPr>
      <w:r>
        <w:rPr>
          <w:b/>
          <w:bCs/>
          <w:color w:val="000000" w:themeColor="text1"/>
        </w:rPr>
        <w:t>d).</w:t>
      </w:r>
      <w:r>
        <w:rPr>
          <w:color w:val="000000" w:themeColor="text1"/>
        </w:rPr>
        <w:t xml:space="preserve"> Core losses.</w:t>
      </w:r>
    </w:p>
    <w:p w:rsidR="005D799B" w:rsidRPr="005D799B" w:rsidRDefault="005D799B" w:rsidP="005D799B">
      <w:pPr>
        <w:pStyle w:val="Heading2"/>
        <w:keepLines w:val="0"/>
        <w:autoSpaceDE w:val="0"/>
        <w:autoSpaceDN w:val="0"/>
        <w:spacing w:before="240" w:after="240"/>
        <w:jc w:val="both"/>
        <w:rPr>
          <w:rFonts w:ascii="Times New Roman" w:hAnsi="Times New Roman" w:cs="Times New Roman"/>
          <w:bCs/>
          <w:i/>
          <w:iCs/>
          <w:color w:val="auto"/>
          <w:sz w:val="20"/>
          <w:szCs w:val="20"/>
        </w:rPr>
      </w:pPr>
      <w:r>
        <w:rPr>
          <w:rFonts w:ascii="Times New Roman" w:hAnsi="Times New Roman" w:cs="Times New Roman"/>
          <w:bCs/>
          <w:i/>
          <w:iCs/>
          <w:color w:val="auto"/>
          <w:sz w:val="20"/>
          <w:szCs w:val="20"/>
        </w:rPr>
        <w:t xml:space="preserve">2.2 </w:t>
      </w:r>
      <w:r w:rsidR="00521F66" w:rsidRPr="005D799B">
        <w:rPr>
          <w:rFonts w:ascii="Times New Roman" w:hAnsi="Times New Roman" w:cs="Times New Roman"/>
          <w:bCs/>
          <w:i/>
          <w:iCs/>
          <w:color w:val="auto"/>
          <w:sz w:val="20"/>
          <w:szCs w:val="20"/>
        </w:rPr>
        <w:t>Training of ANFIS based proposed model</w:t>
      </w:r>
    </w:p>
    <w:p w:rsidR="005D799B" w:rsidRDefault="00521F66" w:rsidP="00521F66">
      <w:pPr>
        <w:jc w:val="both"/>
      </w:pPr>
      <w:r>
        <w:t>The training dataset is implemented for designing of the proposed ANFIS based model with a defined combination of the membership function. The selection of a membership function is done, and the model has trained accordingly to the set of training data. Then the model is trained for finding best satisfying combinations of the inputs.</w:t>
      </w:r>
    </w:p>
    <w:p w:rsidR="005D799B" w:rsidRPr="005D799B" w:rsidRDefault="005D799B" w:rsidP="005D799B">
      <w:pPr>
        <w:pStyle w:val="Heading2"/>
        <w:keepLines w:val="0"/>
        <w:autoSpaceDE w:val="0"/>
        <w:autoSpaceDN w:val="0"/>
        <w:spacing w:before="240" w:after="240"/>
        <w:jc w:val="both"/>
        <w:rPr>
          <w:rFonts w:ascii="Times New Roman" w:hAnsi="Times New Roman" w:cs="Times New Roman"/>
          <w:bCs/>
          <w:i/>
          <w:iCs/>
          <w:color w:val="auto"/>
          <w:sz w:val="20"/>
          <w:szCs w:val="20"/>
        </w:rPr>
      </w:pPr>
      <w:r>
        <w:rPr>
          <w:rFonts w:ascii="Times New Roman" w:hAnsi="Times New Roman" w:cs="Times New Roman"/>
          <w:bCs/>
          <w:i/>
          <w:iCs/>
          <w:color w:val="auto"/>
          <w:sz w:val="20"/>
          <w:szCs w:val="20"/>
        </w:rPr>
        <w:t xml:space="preserve">2.3 </w:t>
      </w:r>
      <w:r w:rsidR="00521F66" w:rsidRPr="005D799B">
        <w:rPr>
          <w:rFonts w:ascii="Times New Roman" w:hAnsi="Times New Roman" w:cs="Times New Roman"/>
          <w:bCs/>
          <w:i/>
          <w:iCs/>
          <w:color w:val="auto"/>
          <w:sz w:val="20"/>
          <w:szCs w:val="20"/>
        </w:rPr>
        <w:t>Modelling of ANFIS based proposed model</w:t>
      </w:r>
    </w:p>
    <w:p w:rsidR="005D799B" w:rsidRDefault="00521F66" w:rsidP="00521F66">
      <w:pPr>
        <w:jc w:val="both"/>
      </w:pPr>
      <w:r>
        <w:t>With the use of testing data sets the model went through some training and testing for the requirement of calculation of the error generated in the model. There are some parameters based on the criteria from which ANFIS proposed model is tested accordingly which are as follows: Mean squared error (MSE) is defined as the Mean squared error which finds out the average of all the defined error’s square means the average of the squared difference between the estimated values and what is estimated that is error [25]. Average testing or training error gives an idea of the average of the generated error gone through training and testing of the error in the proposed model.</w:t>
      </w:r>
    </w:p>
    <w:p w:rsidR="005D799B" w:rsidRPr="005D799B" w:rsidRDefault="005D799B" w:rsidP="005D799B">
      <w:pPr>
        <w:pStyle w:val="Heading2"/>
        <w:keepLines w:val="0"/>
        <w:autoSpaceDE w:val="0"/>
        <w:autoSpaceDN w:val="0"/>
        <w:spacing w:before="240" w:after="240"/>
        <w:jc w:val="both"/>
        <w:rPr>
          <w:rFonts w:ascii="Times New Roman" w:hAnsi="Times New Roman" w:cs="Times New Roman"/>
          <w:b/>
          <w:color w:val="auto"/>
          <w:sz w:val="20"/>
          <w:szCs w:val="20"/>
        </w:rPr>
      </w:pPr>
      <w:bookmarkStart w:id="7" w:name="_Hlk54791306"/>
      <w:bookmarkEnd w:id="6"/>
      <w:r w:rsidRPr="005D799B">
        <w:rPr>
          <w:rFonts w:ascii="Times New Roman" w:hAnsi="Times New Roman" w:cs="Times New Roman"/>
          <w:b/>
          <w:color w:val="auto"/>
          <w:sz w:val="20"/>
          <w:szCs w:val="20"/>
        </w:rPr>
        <w:t xml:space="preserve">3. </w:t>
      </w:r>
      <w:r w:rsidR="00521F66" w:rsidRPr="005D799B">
        <w:rPr>
          <w:rFonts w:ascii="Times New Roman" w:hAnsi="Times New Roman" w:cs="Times New Roman"/>
          <w:b/>
          <w:color w:val="auto"/>
          <w:sz w:val="20"/>
          <w:szCs w:val="20"/>
        </w:rPr>
        <w:t xml:space="preserve">Validating of ANFIS </w:t>
      </w:r>
      <w:r>
        <w:rPr>
          <w:rFonts w:ascii="Times New Roman" w:hAnsi="Times New Roman" w:cs="Times New Roman"/>
          <w:b/>
          <w:color w:val="auto"/>
          <w:sz w:val="20"/>
          <w:szCs w:val="20"/>
        </w:rPr>
        <w:t>A</w:t>
      </w:r>
      <w:r w:rsidR="00521F66" w:rsidRPr="005D799B">
        <w:rPr>
          <w:rFonts w:ascii="Times New Roman" w:hAnsi="Times New Roman" w:cs="Times New Roman"/>
          <w:b/>
          <w:color w:val="auto"/>
          <w:sz w:val="20"/>
          <w:szCs w:val="20"/>
        </w:rPr>
        <w:t>ccuracy</w:t>
      </w:r>
    </w:p>
    <w:p w:rsidR="00521F66" w:rsidRDefault="00521F66" w:rsidP="00521F66">
      <w:pPr>
        <w:jc w:val="both"/>
      </w:pPr>
      <w:bookmarkStart w:id="8" w:name="_Hlk54791320"/>
      <w:bookmarkEnd w:id="7"/>
      <w:r>
        <w:t>It provides an idea of degree of preciseness to the measured value that is based on the practical results of training and testing of the proposed model. Following parameters are taken accounts for the overall accuracy of the system:</w:t>
      </w:r>
    </w:p>
    <w:p w:rsidR="00521F66" w:rsidRDefault="00521F66" w:rsidP="00521F66">
      <w:pPr>
        <w:jc w:val="both"/>
      </w:pPr>
    </w:p>
    <w:p w:rsidR="00521F66" w:rsidRDefault="008821A1" w:rsidP="008821A1">
      <w:pPr>
        <w:jc w:val="both"/>
      </w:pPr>
      <w:r w:rsidRPr="008821A1">
        <w:rPr>
          <w:i/>
          <w:iCs/>
        </w:rPr>
        <w:t xml:space="preserve">3.1 </w:t>
      </w:r>
      <w:r w:rsidR="00521F66" w:rsidRPr="008821A1">
        <w:rPr>
          <w:i/>
          <w:iCs/>
        </w:rPr>
        <w:t>RMS value of induced voltage:</w:t>
      </w:r>
      <w:r w:rsidR="00521F66">
        <w:t xml:space="preserve"> Here root mean square values of induced voltages have been taken in account of calculation of the distortion factor (g). The distortion factor is given as:</w:t>
      </w:r>
    </w:p>
    <w:p w:rsidR="00521F66" w:rsidRDefault="00521F66" w:rsidP="00521F66">
      <w:pPr>
        <w:pStyle w:val="ListParagraph"/>
        <w:ind w:left="450"/>
        <w:jc w:val="both"/>
      </w:pPr>
    </w:p>
    <w:p w:rsidR="00521F66" w:rsidRDefault="00521F66" w:rsidP="00521F66">
      <w:pPr>
        <w:pStyle w:val="ListParagraph"/>
        <w:spacing w:before="240" w:after="240"/>
        <w:ind w:left="450"/>
        <w:jc w:val="both"/>
        <w:rPr>
          <w:color w:val="000000" w:themeColor="text1"/>
        </w:rPr>
      </w:pPr>
      <w:r>
        <w:rPr>
          <w:i/>
          <w:color w:val="000000" w:themeColor="text1"/>
        </w:rPr>
        <w:t xml:space="preserve">g =  </w:t>
      </w:r>
      <m:oMath>
        <m:f>
          <m:fPr>
            <m:ctrlPr>
              <w:rPr>
                <w:rFonts w:ascii="Cambria Math" w:hAnsi="Cambria Math"/>
                <w:i/>
                <w:color w:val="000000" w:themeColor="text1"/>
              </w:rPr>
            </m:ctrlPr>
          </m:fPr>
          <m:num>
            <m:r>
              <w:rPr>
                <w:rFonts w:ascii="Cambria Math" w:hAnsi="Cambria Math"/>
                <w:color w:val="000000" w:themeColor="text1"/>
              </w:rPr>
              <m:t>RMS value of induced voltage</m:t>
            </m:r>
          </m:num>
          <m:den>
            <m:r>
              <w:rPr>
                <w:rFonts w:ascii="Cambria Math" w:hAnsi="Cambria Math"/>
                <w:color w:val="000000" w:themeColor="text1"/>
              </w:rPr>
              <m:t xml:space="preserve">RMS </m:t>
            </m:r>
            <m:d>
              <m:dPr>
                <m:ctrlPr>
                  <w:rPr>
                    <w:rFonts w:ascii="Cambria Math" w:hAnsi="Cambria Math"/>
                    <w:i/>
                    <w:color w:val="000000" w:themeColor="text1"/>
                  </w:rPr>
                </m:ctrlPr>
              </m:dPr>
              <m:e>
                <m:r>
                  <w:rPr>
                    <w:rFonts w:ascii="Cambria Math" w:hAnsi="Cambria Math"/>
                    <w:color w:val="000000" w:themeColor="text1"/>
                  </w:rPr>
                  <m:t>AC</m:t>
                </m:r>
              </m:e>
            </m:d>
            <m:r>
              <w:rPr>
                <w:rFonts w:ascii="Cambria Math" w:hAnsi="Cambria Math"/>
                <w:color w:val="000000" w:themeColor="text1"/>
              </w:rPr>
              <m:t>values of induced voltage</m:t>
            </m:r>
          </m:den>
        </m:f>
      </m:oMath>
      <w:r>
        <w:rPr>
          <w:i/>
          <w:color w:val="000000" w:themeColor="text1"/>
        </w:rPr>
        <w:t xml:space="preserve">          </w:t>
      </w:r>
      <w:r>
        <w:rPr>
          <w:color w:val="000000" w:themeColor="text1"/>
        </w:rPr>
        <w:t>(5)</w:t>
      </w:r>
    </w:p>
    <w:p w:rsidR="00521F66" w:rsidRDefault="00521F66" w:rsidP="00521F66">
      <w:pPr>
        <w:pStyle w:val="ListParagraph"/>
        <w:ind w:left="450"/>
        <w:jc w:val="right"/>
        <w:rPr>
          <w:b/>
          <w:i/>
          <w:color w:val="000000" w:themeColor="text1"/>
        </w:rPr>
      </w:pPr>
    </w:p>
    <w:p w:rsidR="00521F66" w:rsidRDefault="008821A1" w:rsidP="008821A1">
      <w:pPr>
        <w:spacing w:before="120"/>
        <w:jc w:val="both"/>
      </w:pPr>
      <w:r w:rsidRPr="008821A1">
        <w:rPr>
          <w:i/>
          <w:iCs/>
        </w:rPr>
        <w:t xml:space="preserve">3.2 </w:t>
      </w:r>
      <w:r w:rsidR="00521F66" w:rsidRPr="008821A1">
        <w:rPr>
          <w:i/>
          <w:iCs/>
        </w:rPr>
        <w:t>THD predicted:</w:t>
      </w:r>
      <w:r w:rsidR="00521F66">
        <w:t xml:space="preserve">  It is estimated as the total harmonic distortion in the proposed ANFIS model of the transformer designs.</w:t>
      </w:r>
    </w:p>
    <w:p w:rsidR="00082B6C" w:rsidRDefault="00521F66" w:rsidP="00521F66">
      <w:pPr>
        <w:jc w:val="both"/>
      </w:pPr>
      <w:r>
        <w:t>In this research paper, the transformer model is designed with specified parameters from which Total Harmonic Distortion (THD) have been found mathematically and then compared with the results of the ANFIS Controller</w:t>
      </w:r>
      <w:r w:rsidR="00082B6C">
        <w:t xml:space="preserve"> [2</w:t>
      </w:r>
      <w:r w:rsidR="00A04C83">
        <w:t>5</w:t>
      </w:r>
      <w:r w:rsidR="00082B6C">
        <w:t>]-[2</w:t>
      </w:r>
      <w:r w:rsidR="00A04C83">
        <w:t>6</w:t>
      </w:r>
      <w:r w:rsidR="00082B6C">
        <w:t>]</w:t>
      </w:r>
      <w:r>
        <w:t xml:space="preserve">. </w:t>
      </w:r>
      <w:r w:rsidR="00082B6C">
        <w:t xml:space="preserve">    </w:t>
      </w:r>
    </w:p>
    <w:p w:rsidR="00521F66" w:rsidRDefault="008821A1" w:rsidP="00521F66">
      <w:pPr>
        <w:jc w:val="both"/>
      </w:pPr>
      <w:r>
        <w:t xml:space="preserve">      </w:t>
      </w:r>
      <w:r w:rsidR="00521F66">
        <w:t>This manuscript consists of four sections: Section I consists of an introduction to the idea and objective of the paper, Section II; this section consists of the concepts and technical approach. Section III; it consists of the</w:t>
      </w:r>
      <w:r w:rsidR="00521F66">
        <w:tab/>
        <w:t>optimization parameters and further calculations and results based on the models with mathematical formulas and ANFIS controller. The last section consists of the conclusion and future scope of the ANFIS based proposed methodology.</w:t>
      </w:r>
    </w:p>
    <w:p w:rsidR="00521F66" w:rsidRPr="005D799B" w:rsidRDefault="00521F66" w:rsidP="005D799B">
      <w:pPr>
        <w:spacing w:before="240" w:after="240"/>
        <w:jc w:val="both"/>
        <w:rPr>
          <w:b/>
          <w:bCs/>
        </w:rPr>
      </w:pPr>
      <w:r>
        <w:rPr>
          <w:b/>
          <w:bCs/>
        </w:rPr>
        <w:t>4. Description of 3-Phase Transformer Model</w:t>
      </w:r>
    </w:p>
    <w:p w:rsidR="00521F66" w:rsidRDefault="00521F66" w:rsidP="00521F66">
      <w:pPr>
        <w:pStyle w:val="BodyText"/>
        <w:jc w:val="both"/>
      </w:pPr>
      <w:bookmarkStart w:id="9" w:name="_Hlk32881271"/>
      <w:r>
        <w:t>The system presented in this paper contains the proposed mode of a three-phase transformer with some defined parameters and then the ANFIS technique has been used. Here is the modeling of proposed transformer based on the design parameters referred in fig.3. Design analysis of proposed three-phase transformer done in the ANSYS (Analysis sy</w:t>
      </w:r>
      <w:r>
        <w:rPr>
          <w:b/>
        </w:rPr>
        <w:t>s</w:t>
      </w:r>
      <w:r>
        <w:t>tems simulation) environment.</w:t>
      </w:r>
    </w:p>
    <w:p w:rsidR="00521F66" w:rsidRDefault="00521F66" w:rsidP="00A94FB2">
      <w:pPr>
        <w:pStyle w:val="BodyText"/>
        <w:spacing w:after="0"/>
        <w:jc w:val="center"/>
      </w:pPr>
      <w:bookmarkStart w:id="10" w:name="_Hlk54791395"/>
      <w:bookmarkEnd w:id="8"/>
      <w:r>
        <w:rPr>
          <w:noProof/>
        </w:rPr>
        <w:drawing>
          <wp:inline distT="0" distB="0" distL="0" distR="0">
            <wp:extent cx="2470785" cy="184785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3035" cy="1849533"/>
                    </a:xfrm>
                    <a:prstGeom prst="rect">
                      <a:avLst/>
                    </a:prstGeom>
                    <a:noFill/>
                    <a:ln>
                      <a:noFill/>
                    </a:ln>
                  </pic:spPr>
                </pic:pic>
              </a:graphicData>
            </a:graphic>
          </wp:inline>
        </w:drawing>
      </w:r>
    </w:p>
    <w:bookmarkEnd w:id="9"/>
    <w:p w:rsidR="00521F66" w:rsidRPr="00082B6C" w:rsidRDefault="00521F66" w:rsidP="009B266D">
      <w:pPr>
        <w:spacing w:before="60"/>
        <w:jc w:val="center"/>
        <w:rPr>
          <w:sz w:val="16"/>
          <w:szCs w:val="16"/>
        </w:rPr>
      </w:pPr>
      <w:r w:rsidRPr="00082B6C">
        <w:rPr>
          <w:sz w:val="16"/>
          <w:szCs w:val="16"/>
        </w:rPr>
        <w:t>Fig.3. Transformer designed model in ANSYS toolbox</w:t>
      </w:r>
    </w:p>
    <w:p w:rsidR="00521F66" w:rsidRDefault="00521F66" w:rsidP="00A94FB2">
      <w:pPr>
        <w:pStyle w:val="Els-caption"/>
        <w:keepNext/>
        <w:spacing w:after="60" w:line="240" w:lineRule="auto"/>
        <w:jc w:val="center"/>
      </w:pPr>
      <w:bookmarkStart w:id="11" w:name="_Hlk54791450"/>
      <w:bookmarkEnd w:id="10"/>
      <w:r>
        <w:t>Table 1. Specification of transformer design at different case study</w:t>
      </w:r>
    </w:p>
    <w:tbl>
      <w:tblPr>
        <w:tblW w:w="4050" w:type="dxa"/>
        <w:jc w:val="center"/>
        <w:tblLayout w:type="fixed"/>
        <w:tblLook w:val="04A0" w:firstRow="1" w:lastRow="0" w:firstColumn="1" w:lastColumn="0" w:noHBand="0" w:noVBand="1"/>
      </w:tblPr>
      <w:tblGrid>
        <w:gridCol w:w="446"/>
        <w:gridCol w:w="908"/>
        <w:gridCol w:w="890"/>
        <w:gridCol w:w="816"/>
        <w:gridCol w:w="172"/>
        <w:gridCol w:w="818"/>
      </w:tblGrid>
      <w:tr w:rsidR="00521F66" w:rsidRPr="00182D51" w:rsidTr="00182D51">
        <w:trPr>
          <w:cantSplit/>
          <w:trHeight w:val="250"/>
          <w:tblHeader/>
          <w:jc w:val="center"/>
        </w:trPr>
        <w:tc>
          <w:tcPr>
            <w:tcW w:w="446" w:type="dxa"/>
            <w:vMerge w:val="restart"/>
            <w:tcBorders>
              <w:top w:val="single" w:sz="4" w:space="0" w:color="auto"/>
              <w:left w:val="nil"/>
              <w:bottom w:val="single" w:sz="4" w:space="0" w:color="auto"/>
              <w:right w:val="nil"/>
            </w:tcBorders>
            <w:vAlign w:val="center"/>
            <w:hideMark/>
          </w:tcPr>
          <w:p w:rsidR="00521F66" w:rsidRPr="00182D51" w:rsidRDefault="00521F66">
            <w:pPr>
              <w:pStyle w:val="tablecolhead"/>
            </w:pPr>
            <w:r w:rsidRPr="00182D51">
              <w:t>S. N</w:t>
            </w:r>
            <w:r w:rsidR="00795F24" w:rsidRPr="00182D51">
              <w:t>o</w:t>
            </w:r>
          </w:p>
        </w:tc>
        <w:tc>
          <w:tcPr>
            <w:tcW w:w="3604" w:type="dxa"/>
            <w:gridSpan w:val="5"/>
            <w:tcBorders>
              <w:top w:val="single" w:sz="4" w:space="0" w:color="auto"/>
              <w:left w:val="nil"/>
              <w:bottom w:val="nil"/>
              <w:right w:val="nil"/>
            </w:tcBorders>
            <w:vAlign w:val="center"/>
            <w:hideMark/>
          </w:tcPr>
          <w:p w:rsidR="00521F66" w:rsidRPr="00182D51" w:rsidRDefault="006C362B">
            <w:pPr>
              <w:pStyle w:val="tablecolhead"/>
            </w:pPr>
            <w:r w:rsidRPr="00182D51">
              <w:rPr>
                <w:color w:val="000000" w:themeColor="text1"/>
                <w:shd w:val="clear" w:color="auto" w:fill="FFFFFF"/>
              </w:rPr>
              <w:t xml:space="preserve">Comparative analysis </w:t>
            </w:r>
            <w:r w:rsidR="00521F66" w:rsidRPr="00182D51">
              <w:rPr>
                <w:color w:val="000000" w:themeColor="text1"/>
                <w:shd w:val="clear" w:color="auto" w:fill="FFFFFF"/>
              </w:rPr>
              <w:t xml:space="preserve">on different configuration </w:t>
            </w:r>
            <w:r w:rsidRPr="00182D51">
              <w:rPr>
                <w:color w:val="000000" w:themeColor="text1"/>
                <w:shd w:val="clear" w:color="auto" w:fill="FFFFFF"/>
              </w:rPr>
              <w:t xml:space="preserve">of </w:t>
            </w:r>
            <w:r w:rsidR="00521F66" w:rsidRPr="00182D51">
              <w:rPr>
                <w:color w:val="000000" w:themeColor="text1"/>
                <w:shd w:val="clear" w:color="auto" w:fill="FFFFFF"/>
              </w:rPr>
              <w:t>transformers</w:t>
            </w:r>
          </w:p>
        </w:tc>
      </w:tr>
      <w:tr w:rsidR="00521F66" w:rsidRPr="00182D51" w:rsidTr="00182D51">
        <w:trPr>
          <w:cantSplit/>
          <w:trHeight w:val="208"/>
          <w:tblHeader/>
          <w:jc w:val="center"/>
        </w:trPr>
        <w:tc>
          <w:tcPr>
            <w:tcW w:w="446" w:type="dxa"/>
            <w:vMerge/>
            <w:tcBorders>
              <w:top w:val="single" w:sz="4" w:space="0" w:color="auto"/>
              <w:left w:val="nil"/>
              <w:bottom w:val="single" w:sz="4" w:space="0" w:color="auto"/>
              <w:right w:val="nil"/>
            </w:tcBorders>
            <w:vAlign w:val="center"/>
            <w:hideMark/>
          </w:tcPr>
          <w:p w:rsidR="00521F66" w:rsidRPr="00182D51" w:rsidRDefault="00521F66">
            <w:pPr>
              <w:rPr>
                <w:b/>
                <w:bCs/>
                <w:sz w:val="16"/>
                <w:szCs w:val="16"/>
                <w:lang w:val="en-US"/>
              </w:rPr>
            </w:pPr>
          </w:p>
        </w:tc>
        <w:tc>
          <w:tcPr>
            <w:tcW w:w="908" w:type="dxa"/>
            <w:tcBorders>
              <w:top w:val="single" w:sz="4" w:space="0" w:color="auto"/>
              <w:left w:val="nil"/>
              <w:bottom w:val="single" w:sz="4" w:space="0" w:color="auto"/>
              <w:right w:val="nil"/>
            </w:tcBorders>
            <w:vAlign w:val="center"/>
            <w:hideMark/>
          </w:tcPr>
          <w:p w:rsidR="00521F66" w:rsidRPr="00182D51" w:rsidRDefault="00521F66" w:rsidP="007C5C2C">
            <w:pPr>
              <w:jc w:val="center"/>
              <w:rPr>
                <w:b/>
                <w:bCs/>
                <w:i/>
                <w:iCs/>
                <w:sz w:val="16"/>
                <w:szCs w:val="16"/>
              </w:rPr>
            </w:pPr>
            <w:r w:rsidRPr="00182D51">
              <w:rPr>
                <w:b/>
                <w:bCs/>
                <w:i/>
                <w:iCs/>
                <w:sz w:val="16"/>
                <w:szCs w:val="16"/>
              </w:rPr>
              <w:t>3 Phase input voltage</w:t>
            </w:r>
          </w:p>
        </w:tc>
        <w:tc>
          <w:tcPr>
            <w:tcW w:w="890" w:type="dxa"/>
            <w:tcBorders>
              <w:top w:val="single" w:sz="4" w:space="0" w:color="auto"/>
              <w:left w:val="nil"/>
              <w:bottom w:val="single" w:sz="4" w:space="0" w:color="auto"/>
              <w:right w:val="nil"/>
            </w:tcBorders>
            <w:vAlign w:val="center"/>
            <w:hideMark/>
          </w:tcPr>
          <w:p w:rsidR="00521F66" w:rsidRPr="00182D51" w:rsidRDefault="00521F66" w:rsidP="007C5C2C">
            <w:pPr>
              <w:jc w:val="center"/>
              <w:rPr>
                <w:b/>
                <w:bCs/>
                <w:i/>
                <w:iCs/>
                <w:sz w:val="16"/>
                <w:szCs w:val="16"/>
              </w:rPr>
            </w:pPr>
            <w:r w:rsidRPr="00182D51">
              <w:rPr>
                <w:b/>
                <w:bCs/>
                <w:i/>
                <w:iCs/>
                <w:sz w:val="16"/>
                <w:szCs w:val="16"/>
              </w:rPr>
              <w:t>Core</w:t>
            </w:r>
          </w:p>
          <w:p w:rsidR="00521F66" w:rsidRPr="00182D51" w:rsidRDefault="00521F66" w:rsidP="007C5C2C">
            <w:pPr>
              <w:jc w:val="center"/>
              <w:rPr>
                <w:b/>
                <w:bCs/>
                <w:i/>
                <w:iCs/>
                <w:sz w:val="16"/>
                <w:szCs w:val="16"/>
              </w:rPr>
            </w:pPr>
            <w:r w:rsidRPr="00182D51">
              <w:rPr>
                <w:b/>
                <w:bCs/>
                <w:i/>
                <w:iCs/>
                <w:sz w:val="16"/>
                <w:szCs w:val="16"/>
              </w:rPr>
              <w:t>material</w:t>
            </w:r>
          </w:p>
        </w:tc>
        <w:tc>
          <w:tcPr>
            <w:tcW w:w="816" w:type="dxa"/>
            <w:tcBorders>
              <w:top w:val="single" w:sz="4" w:space="0" w:color="auto"/>
              <w:left w:val="nil"/>
              <w:bottom w:val="single" w:sz="4" w:space="0" w:color="auto"/>
              <w:right w:val="nil"/>
            </w:tcBorders>
            <w:vAlign w:val="center"/>
            <w:hideMark/>
          </w:tcPr>
          <w:p w:rsidR="00521F66" w:rsidRPr="00182D51" w:rsidRDefault="00521F66" w:rsidP="007C5C2C">
            <w:pPr>
              <w:jc w:val="center"/>
              <w:rPr>
                <w:b/>
                <w:bCs/>
                <w:i/>
                <w:iCs/>
                <w:sz w:val="16"/>
                <w:szCs w:val="16"/>
              </w:rPr>
            </w:pPr>
            <w:r w:rsidRPr="00182D51">
              <w:rPr>
                <w:b/>
                <w:bCs/>
                <w:i/>
                <w:iCs/>
                <w:sz w:val="16"/>
                <w:szCs w:val="16"/>
              </w:rPr>
              <w:t>Linear B-H curve</w:t>
            </w:r>
          </w:p>
        </w:tc>
        <w:tc>
          <w:tcPr>
            <w:tcW w:w="990" w:type="dxa"/>
            <w:gridSpan w:val="2"/>
            <w:tcBorders>
              <w:top w:val="single" w:sz="4" w:space="0" w:color="auto"/>
              <w:left w:val="nil"/>
              <w:bottom w:val="single" w:sz="4" w:space="0" w:color="auto"/>
              <w:right w:val="nil"/>
            </w:tcBorders>
            <w:vAlign w:val="center"/>
            <w:hideMark/>
          </w:tcPr>
          <w:p w:rsidR="00521F66" w:rsidRPr="00182D51" w:rsidRDefault="00521F66" w:rsidP="007C5C2C">
            <w:pPr>
              <w:jc w:val="center"/>
              <w:rPr>
                <w:b/>
                <w:bCs/>
                <w:i/>
                <w:iCs/>
                <w:sz w:val="16"/>
                <w:szCs w:val="16"/>
              </w:rPr>
            </w:pPr>
            <w:r w:rsidRPr="00182D51">
              <w:rPr>
                <w:b/>
                <w:bCs/>
                <w:i/>
                <w:iCs/>
                <w:sz w:val="16"/>
                <w:szCs w:val="16"/>
              </w:rPr>
              <w:t>Transformer</w:t>
            </w:r>
          </w:p>
          <w:p w:rsidR="00521F66" w:rsidRPr="00182D51" w:rsidRDefault="00521F66" w:rsidP="007C5C2C">
            <w:pPr>
              <w:jc w:val="center"/>
              <w:rPr>
                <w:b/>
                <w:bCs/>
                <w:i/>
                <w:iCs/>
                <w:sz w:val="16"/>
                <w:szCs w:val="16"/>
              </w:rPr>
            </w:pPr>
            <w:r w:rsidRPr="00182D51">
              <w:rPr>
                <w:b/>
                <w:bCs/>
                <w:i/>
                <w:iCs/>
                <w:sz w:val="16"/>
                <w:szCs w:val="16"/>
              </w:rPr>
              <w:t>designs</w:t>
            </w:r>
          </w:p>
        </w:tc>
      </w:tr>
      <w:tr w:rsidR="00521F66" w:rsidRPr="00182D51" w:rsidTr="00182D51">
        <w:trPr>
          <w:trHeight w:val="1095"/>
          <w:jc w:val="center"/>
        </w:trPr>
        <w:tc>
          <w:tcPr>
            <w:tcW w:w="446" w:type="dxa"/>
            <w:tcBorders>
              <w:top w:val="single" w:sz="4" w:space="0" w:color="auto"/>
              <w:left w:val="nil"/>
              <w:bottom w:val="single" w:sz="4" w:space="0" w:color="auto"/>
              <w:right w:val="nil"/>
            </w:tcBorders>
            <w:vAlign w:val="center"/>
            <w:hideMark/>
          </w:tcPr>
          <w:p w:rsidR="00521F66" w:rsidRPr="00182D51" w:rsidRDefault="00521F66">
            <w:pPr>
              <w:pStyle w:val="tablecopy"/>
              <w:jc w:val="center"/>
            </w:pPr>
            <w:r w:rsidRPr="00182D51">
              <w:t>1</w:t>
            </w:r>
          </w:p>
          <w:p w:rsidR="00521F66" w:rsidRPr="00182D51" w:rsidRDefault="00521F66">
            <w:pPr>
              <w:pStyle w:val="tablecopy"/>
              <w:jc w:val="center"/>
            </w:pPr>
            <w:r w:rsidRPr="00182D51">
              <w:t>2</w:t>
            </w:r>
          </w:p>
          <w:p w:rsidR="00521F66" w:rsidRPr="00182D51" w:rsidRDefault="00521F66">
            <w:pPr>
              <w:pStyle w:val="tablecopy"/>
              <w:jc w:val="center"/>
            </w:pPr>
            <w:r w:rsidRPr="00182D51">
              <w:t>3</w:t>
            </w:r>
          </w:p>
          <w:p w:rsidR="00521F66" w:rsidRPr="00182D51" w:rsidRDefault="00521F66">
            <w:pPr>
              <w:pStyle w:val="tablecopy"/>
              <w:jc w:val="center"/>
            </w:pPr>
            <w:r w:rsidRPr="00182D51">
              <w:t>4</w:t>
            </w:r>
          </w:p>
          <w:p w:rsidR="00521F66" w:rsidRPr="00182D51" w:rsidRDefault="00521F66">
            <w:pPr>
              <w:pStyle w:val="tablecopy"/>
              <w:jc w:val="center"/>
            </w:pPr>
            <w:r w:rsidRPr="00182D51">
              <w:t>5</w:t>
            </w:r>
          </w:p>
        </w:tc>
        <w:tc>
          <w:tcPr>
            <w:tcW w:w="908" w:type="dxa"/>
            <w:tcBorders>
              <w:top w:val="single" w:sz="4" w:space="0" w:color="auto"/>
              <w:left w:val="nil"/>
              <w:bottom w:val="single" w:sz="4" w:space="0" w:color="auto"/>
              <w:right w:val="nil"/>
            </w:tcBorders>
            <w:vAlign w:val="center"/>
            <w:hideMark/>
          </w:tcPr>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20KV</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20KV</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20KV</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11KV</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11KV</w:t>
            </w:r>
          </w:p>
        </w:tc>
        <w:tc>
          <w:tcPr>
            <w:tcW w:w="890" w:type="dxa"/>
            <w:tcBorders>
              <w:top w:val="single" w:sz="4" w:space="0" w:color="auto"/>
              <w:left w:val="nil"/>
              <w:bottom w:val="single" w:sz="4" w:space="0" w:color="auto"/>
              <w:right w:val="nil"/>
            </w:tcBorders>
            <w:vAlign w:val="center"/>
            <w:hideMark/>
          </w:tcPr>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iron</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ferrite</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iron</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iron</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ferrite</w:t>
            </w:r>
          </w:p>
        </w:tc>
        <w:tc>
          <w:tcPr>
            <w:tcW w:w="988" w:type="dxa"/>
            <w:gridSpan w:val="2"/>
            <w:tcBorders>
              <w:top w:val="single" w:sz="4" w:space="0" w:color="auto"/>
              <w:left w:val="nil"/>
              <w:bottom w:val="single" w:sz="4" w:space="0" w:color="auto"/>
              <w:right w:val="nil"/>
            </w:tcBorders>
            <w:vAlign w:val="center"/>
            <w:hideMark/>
          </w:tcPr>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yes</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yes</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nonlinear</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yes</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yes</w:t>
            </w:r>
          </w:p>
        </w:tc>
        <w:tc>
          <w:tcPr>
            <w:tcW w:w="818" w:type="dxa"/>
            <w:tcBorders>
              <w:top w:val="single" w:sz="4" w:space="0" w:color="auto"/>
              <w:left w:val="nil"/>
              <w:bottom w:val="single" w:sz="4" w:space="0" w:color="auto"/>
              <w:right w:val="nil"/>
            </w:tcBorders>
            <w:vAlign w:val="center"/>
            <w:hideMark/>
          </w:tcPr>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Trf#1</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Trf#2</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Trf#3</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Trf#4</w:t>
            </w:r>
          </w:p>
          <w:p w:rsidR="00521F66" w:rsidRPr="00182D51" w:rsidRDefault="00521F66">
            <w:pPr>
              <w:pStyle w:val="NoSpacing"/>
              <w:jc w:val="center"/>
              <w:rPr>
                <w:color w:val="000000" w:themeColor="text1"/>
                <w:sz w:val="16"/>
                <w:szCs w:val="16"/>
                <w:shd w:val="clear" w:color="auto" w:fill="FFFFFF"/>
              </w:rPr>
            </w:pPr>
            <w:r w:rsidRPr="00182D51">
              <w:rPr>
                <w:color w:val="000000" w:themeColor="text1"/>
                <w:sz w:val="16"/>
                <w:szCs w:val="16"/>
                <w:shd w:val="clear" w:color="auto" w:fill="FFFFFF"/>
              </w:rPr>
              <w:t>Trf#5</w:t>
            </w:r>
          </w:p>
        </w:tc>
      </w:tr>
    </w:tbl>
    <w:p w:rsidR="00521F66" w:rsidRDefault="00521F66" w:rsidP="00521F66">
      <w:pPr>
        <w:pStyle w:val="Els-body-text"/>
        <w:ind w:firstLine="0"/>
      </w:pPr>
    </w:p>
    <w:p w:rsidR="00521F66" w:rsidRDefault="00521F66" w:rsidP="00521F66">
      <w:pPr>
        <w:jc w:val="both"/>
      </w:pPr>
      <w:r>
        <w:t xml:space="preserve">In the above </w:t>
      </w:r>
      <w:r w:rsidR="006C362B">
        <w:t>T</w:t>
      </w:r>
      <w:r>
        <w:t xml:space="preserve">able.1 showing </w:t>
      </w:r>
      <w:r w:rsidR="006C362B">
        <w:t xml:space="preserve">comparative analysis and </w:t>
      </w:r>
      <w:r>
        <w:t xml:space="preserve">the description of design base </w:t>
      </w:r>
      <w:r w:rsidR="00A94FB2">
        <w:t xml:space="preserve">and </w:t>
      </w:r>
      <w:r w:rsidR="006C362B">
        <w:t xml:space="preserve">their specification </w:t>
      </w:r>
      <w:r w:rsidR="006C362B" w:rsidRPr="00A94FB2">
        <w:t>for</w:t>
      </w:r>
      <w:r w:rsidR="006C362B">
        <w:t xml:space="preserve"> </w:t>
      </w:r>
      <w:r w:rsidR="00A94FB2" w:rsidRPr="00A94FB2">
        <w:t>proposed model designs</w:t>
      </w:r>
      <w:r w:rsidR="00A94FB2">
        <w:t xml:space="preserve">. </w:t>
      </w:r>
    </w:p>
    <w:p w:rsidR="00A94FB2" w:rsidRDefault="00A94FB2" w:rsidP="00521F66">
      <w:pPr>
        <w:jc w:val="both"/>
      </w:pPr>
    </w:p>
    <w:p w:rsidR="00521F66" w:rsidRDefault="00521F66" w:rsidP="00C93964">
      <w:pPr>
        <w:pStyle w:val="ListParagraph"/>
        <w:numPr>
          <w:ilvl w:val="0"/>
          <w:numId w:val="11"/>
        </w:numPr>
        <w:jc w:val="both"/>
      </w:pPr>
      <w:r>
        <w:rPr>
          <w:b/>
          <w:bCs/>
        </w:rPr>
        <w:t>Transformers (Trf#):</w:t>
      </w:r>
      <w:r>
        <w:t xml:space="preserve"> These are the different types of designed transformer models based on some parameters in the ANSYS Software. They have been particularly designed for the ANFIS model.</w:t>
      </w:r>
    </w:p>
    <w:p w:rsidR="00521F66" w:rsidRDefault="00521F66" w:rsidP="00C93964">
      <w:pPr>
        <w:pStyle w:val="ListParagraph"/>
        <w:numPr>
          <w:ilvl w:val="0"/>
          <w:numId w:val="11"/>
        </w:numPr>
        <w:jc w:val="both"/>
      </w:pPr>
      <w:r>
        <w:rPr>
          <w:b/>
          <w:bCs/>
        </w:rPr>
        <w:t>Core material used:</w:t>
      </w:r>
      <w:r>
        <w:t xml:space="preserve"> The material used for the core of transformer is iron and ferrite having following specifications as referred in table.2:</w:t>
      </w:r>
    </w:p>
    <w:p w:rsidR="00521F66" w:rsidRDefault="00521F66" w:rsidP="00521F66">
      <w:pPr>
        <w:jc w:val="both"/>
      </w:pPr>
      <w:r>
        <w:rPr>
          <w:noProof/>
        </w:rPr>
        <w:drawing>
          <wp:inline distT="0" distB="0" distL="0" distR="0">
            <wp:extent cx="2576419" cy="27882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6533"/>
                    <a:stretch/>
                  </pic:blipFill>
                  <pic:spPr bwMode="auto">
                    <a:xfrm>
                      <a:off x="0" y="0"/>
                      <a:ext cx="2587813" cy="2800617"/>
                    </a:xfrm>
                    <a:prstGeom prst="rect">
                      <a:avLst/>
                    </a:prstGeom>
                    <a:noFill/>
                    <a:ln>
                      <a:noFill/>
                    </a:ln>
                    <a:extLst>
                      <a:ext uri="{53640926-AAD7-44D8-BBD7-CCE9431645EC}">
                        <a14:shadowObscured xmlns:a14="http://schemas.microsoft.com/office/drawing/2010/main"/>
                      </a:ext>
                    </a:extLst>
                  </pic:spPr>
                </pic:pic>
              </a:graphicData>
            </a:graphic>
          </wp:inline>
        </w:drawing>
      </w:r>
    </w:p>
    <w:p w:rsidR="00521F66" w:rsidRDefault="00182D51" w:rsidP="00521F66">
      <w:pPr>
        <w:jc w:val="center"/>
        <w:rPr>
          <w:sz w:val="16"/>
          <w:szCs w:val="16"/>
        </w:rPr>
      </w:pPr>
      <w:r>
        <w:rPr>
          <w:sz w:val="16"/>
          <w:szCs w:val="16"/>
        </w:rPr>
        <w:t xml:space="preserve"> </w:t>
      </w:r>
      <w:r w:rsidR="00521F66">
        <w:rPr>
          <w:sz w:val="16"/>
          <w:szCs w:val="16"/>
        </w:rPr>
        <w:t>Fig.4. Iron material total loss (refer in table2) using ANSYS design toolbox</w:t>
      </w:r>
    </w:p>
    <w:p w:rsidR="00521F66" w:rsidRDefault="00521F66" w:rsidP="00521F66">
      <w:pPr>
        <w:jc w:val="both"/>
        <w:rPr>
          <w:lang w:val="en-US"/>
        </w:rPr>
      </w:pPr>
    </w:p>
    <w:p w:rsidR="006C362B" w:rsidRDefault="006C362B" w:rsidP="00521F66">
      <w:pPr>
        <w:jc w:val="both"/>
        <w:rPr>
          <w:lang w:val="en-US"/>
        </w:rPr>
      </w:pPr>
    </w:p>
    <w:p w:rsidR="00795F24" w:rsidRDefault="00795F24" w:rsidP="006C362B">
      <w:pPr>
        <w:rPr>
          <w:sz w:val="16"/>
          <w:szCs w:val="16"/>
          <w:lang w:val="en-US"/>
        </w:rPr>
      </w:pPr>
    </w:p>
    <w:p w:rsidR="00521F66" w:rsidRDefault="00521F66" w:rsidP="005D799B">
      <w:pPr>
        <w:jc w:val="center"/>
        <w:rPr>
          <w:sz w:val="16"/>
          <w:szCs w:val="16"/>
          <w:lang w:val="en-US"/>
        </w:rPr>
      </w:pPr>
      <w:r>
        <w:rPr>
          <w:sz w:val="16"/>
          <w:szCs w:val="16"/>
          <w:lang w:val="en-US"/>
        </w:rPr>
        <w:t>T</w:t>
      </w:r>
      <w:r w:rsidR="00795F24">
        <w:rPr>
          <w:sz w:val="16"/>
          <w:szCs w:val="16"/>
          <w:lang w:val="en-US"/>
        </w:rPr>
        <w:t>able</w:t>
      </w:r>
      <w:r w:rsidR="005D799B">
        <w:rPr>
          <w:sz w:val="16"/>
          <w:szCs w:val="16"/>
          <w:lang w:val="en-US"/>
        </w:rPr>
        <w:t xml:space="preserve"> 2.</w:t>
      </w:r>
      <w:r>
        <w:rPr>
          <w:sz w:val="16"/>
          <w:szCs w:val="16"/>
          <w:lang w:val="en-US"/>
        </w:rPr>
        <w:t xml:space="preserve"> Different parameters that depends on the overall performance</w:t>
      </w:r>
    </w:p>
    <w:p w:rsidR="00521F66" w:rsidRDefault="00521F66" w:rsidP="00521F66">
      <w:pPr>
        <w:jc w:val="both"/>
        <w:rPr>
          <w:sz w:val="16"/>
          <w:szCs w:val="16"/>
          <w:lang w:val="en-US"/>
        </w:rPr>
      </w:pPr>
    </w:p>
    <w:tbl>
      <w:tblPr>
        <w:tblStyle w:val="Table3Deffects3"/>
        <w:tblW w:w="4230" w:type="dxa"/>
        <w:tblInd w:w="-180" w:type="dxa"/>
        <w:tblLayout w:type="fixed"/>
        <w:tblLook w:val="04A0" w:firstRow="1" w:lastRow="0" w:firstColumn="1" w:lastColumn="0" w:noHBand="0" w:noVBand="1"/>
      </w:tblPr>
      <w:tblGrid>
        <w:gridCol w:w="90"/>
        <w:gridCol w:w="630"/>
        <w:gridCol w:w="720"/>
        <w:gridCol w:w="810"/>
        <w:gridCol w:w="540"/>
        <w:gridCol w:w="720"/>
        <w:gridCol w:w="720"/>
      </w:tblGrid>
      <w:tr w:rsidR="00795F24" w:rsidRPr="00795F24" w:rsidTr="00174D61">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720" w:type="dxa"/>
            <w:gridSpan w:val="2"/>
            <w:tcBorders>
              <w:top w:val="single" w:sz="4" w:space="0" w:color="auto"/>
            </w:tcBorders>
            <w:hideMark/>
          </w:tcPr>
          <w:p w:rsidR="00521F66" w:rsidRPr="006C362B" w:rsidRDefault="00521F66" w:rsidP="00174D61">
            <w:pPr>
              <w:jc w:val="center"/>
              <w:rPr>
                <w:i/>
                <w:iCs/>
                <w:sz w:val="14"/>
                <w:szCs w:val="14"/>
                <w:lang w:val="en-US"/>
              </w:rPr>
            </w:pPr>
            <w:bookmarkStart w:id="12" w:name="_Hlk32881900"/>
            <w:r w:rsidRPr="006C362B">
              <w:rPr>
                <w:i/>
                <w:iCs/>
                <w:sz w:val="14"/>
                <w:szCs w:val="14"/>
                <w:lang w:val="en-US"/>
              </w:rPr>
              <w:t>Core</w:t>
            </w:r>
          </w:p>
          <w:p w:rsidR="00521F66" w:rsidRPr="006C362B" w:rsidRDefault="00521F66" w:rsidP="00174D61">
            <w:pPr>
              <w:jc w:val="center"/>
              <w:rPr>
                <w:i/>
                <w:iCs/>
                <w:sz w:val="14"/>
                <w:szCs w:val="14"/>
                <w:lang w:val="en-US"/>
              </w:rPr>
            </w:pPr>
            <w:r w:rsidRPr="006C362B">
              <w:rPr>
                <w:i/>
                <w:iCs/>
                <w:sz w:val="14"/>
                <w:szCs w:val="14"/>
                <w:lang w:val="en-US"/>
              </w:rPr>
              <w:t>Material</w:t>
            </w:r>
          </w:p>
        </w:tc>
        <w:tc>
          <w:tcPr>
            <w:tcW w:w="720" w:type="dxa"/>
            <w:tcBorders>
              <w:top w:val="single" w:sz="4" w:space="0" w:color="auto"/>
              <w:bottom w:val="single" w:sz="4" w:space="0" w:color="auto"/>
            </w:tcBorders>
            <w:hideMark/>
          </w:tcPr>
          <w:p w:rsidR="00521F66" w:rsidRPr="006C362B" w:rsidRDefault="00521F66" w:rsidP="00174D61">
            <w:pPr>
              <w:jc w:val="center"/>
              <w:cnfStyle w:val="100000000000" w:firstRow="1" w:lastRow="0" w:firstColumn="0" w:lastColumn="0" w:oddVBand="0" w:evenVBand="0" w:oddHBand="0" w:evenHBand="0" w:firstRowFirstColumn="0" w:firstRowLastColumn="0" w:lastRowFirstColumn="0" w:lastRowLastColumn="0"/>
              <w:rPr>
                <w:i/>
                <w:iCs/>
                <w:sz w:val="14"/>
                <w:szCs w:val="14"/>
                <w:lang w:val="en-US"/>
              </w:rPr>
            </w:pPr>
            <w:r w:rsidRPr="006C362B">
              <w:rPr>
                <w:i/>
                <w:iCs/>
                <w:sz w:val="14"/>
                <w:szCs w:val="14"/>
                <w:lang w:val="en-US"/>
              </w:rPr>
              <w:t>Relative</w:t>
            </w:r>
          </w:p>
          <w:p w:rsidR="00521F66" w:rsidRPr="006C362B" w:rsidRDefault="00521F66" w:rsidP="00174D61">
            <w:pPr>
              <w:jc w:val="center"/>
              <w:cnfStyle w:val="100000000000" w:firstRow="1" w:lastRow="0" w:firstColumn="0" w:lastColumn="0" w:oddVBand="0" w:evenVBand="0" w:oddHBand="0" w:evenHBand="0" w:firstRowFirstColumn="0" w:firstRowLastColumn="0" w:lastRowFirstColumn="0" w:lastRowLastColumn="0"/>
              <w:rPr>
                <w:i/>
                <w:iCs/>
                <w:sz w:val="14"/>
                <w:szCs w:val="14"/>
                <w:lang w:val="en-US"/>
              </w:rPr>
            </w:pPr>
            <w:r w:rsidRPr="006C362B">
              <w:rPr>
                <w:i/>
                <w:iCs/>
                <w:sz w:val="14"/>
                <w:szCs w:val="14"/>
                <w:lang w:val="en-US"/>
              </w:rPr>
              <w:t>Permeability</w:t>
            </w:r>
          </w:p>
        </w:tc>
        <w:tc>
          <w:tcPr>
            <w:tcW w:w="810" w:type="dxa"/>
            <w:tcBorders>
              <w:top w:val="single" w:sz="4" w:space="0" w:color="auto"/>
              <w:bottom w:val="single" w:sz="4" w:space="0" w:color="auto"/>
            </w:tcBorders>
            <w:hideMark/>
          </w:tcPr>
          <w:p w:rsidR="00521F66" w:rsidRPr="006C362B" w:rsidRDefault="00521F66" w:rsidP="00174D61">
            <w:pPr>
              <w:jc w:val="center"/>
              <w:cnfStyle w:val="100000000000" w:firstRow="1" w:lastRow="0" w:firstColumn="0" w:lastColumn="0" w:oddVBand="0" w:evenVBand="0" w:oddHBand="0" w:evenHBand="0" w:firstRowFirstColumn="0" w:firstRowLastColumn="0" w:lastRowFirstColumn="0" w:lastRowLastColumn="0"/>
              <w:rPr>
                <w:i/>
                <w:iCs/>
                <w:sz w:val="14"/>
                <w:szCs w:val="14"/>
                <w:lang w:val="en-US"/>
              </w:rPr>
            </w:pPr>
            <w:r w:rsidRPr="006C362B">
              <w:rPr>
                <w:i/>
                <w:iCs/>
                <w:sz w:val="14"/>
                <w:szCs w:val="14"/>
                <w:lang w:val="en-US"/>
              </w:rPr>
              <w:t>Young’s Modulus</w:t>
            </w:r>
          </w:p>
          <w:p w:rsidR="00521F66" w:rsidRPr="006C362B" w:rsidRDefault="00521F66" w:rsidP="00174D61">
            <w:pPr>
              <w:jc w:val="center"/>
              <w:cnfStyle w:val="100000000000" w:firstRow="1" w:lastRow="0" w:firstColumn="0" w:lastColumn="0" w:oddVBand="0" w:evenVBand="0" w:oddHBand="0" w:evenHBand="0" w:firstRowFirstColumn="0" w:firstRowLastColumn="0" w:lastRowFirstColumn="0" w:lastRowLastColumn="0"/>
              <w:rPr>
                <w:i/>
                <w:iCs/>
                <w:sz w:val="14"/>
                <w:szCs w:val="14"/>
                <w:lang w:val="en-US"/>
              </w:rPr>
            </w:pPr>
            <w:r w:rsidRPr="006C362B">
              <w:rPr>
                <w:i/>
                <w:iCs/>
                <w:sz w:val="14"/>
                <w:szCs w:val="14"/>
                <w:lang w:val="en-US"/>
              </w:rPr>
              <w:t>(N/m</w:t>
            </w:r>
            <w:r w:rsidRPr="006C362B">
              <w:rPr>
                <w:i/>
                <w:iCs/>
                <w:sz w:val="14"/>
                <w:szCs w:val="14"/>
                <w:vertAlign w:val="superscript"/>
                <w:lang w:val="en-US"/>
              </w:rPr>
              <w:t>2</w:t>
            </w:r>
            <w:r w:rsidRPr="006C362B">
              <w:rPr>
                <w:i/>
                <w:iCs/>
                <w:sz w:val="14"/>
                <w:szCs w:val="14"/>
                <w:lang w:val="en-US"/>
              </w:rPr>
              <w:t>)</w:t>
            </w:r>
          </w:p>
        </w:tc>
        <w:tc>
          <w:tcPr>
            <w:tcW w:w="540" w:type="dxa"/>
            <w:tcBorders>
              <w:top w:val="single" w:sz="4" w:space="0" w:color="auto"/>
              <w:bottom w:val="single" w:sz="4" w:space="0" w:color="auto"/>
            </w:tcBorders>
            <w:hideMark/>
          </w:tcPr>
          <w:p w:rsidR="00521F66" w:rsidRPr="006C362B" w:rsidRDefault="00521F66" w:rsidP="00174D61">
            <w:pPr>
              <w:jc w:val="center"/>
              <w:cnfStyle w:val="100000000000" w:firstRow="1" w:lastRow="0" w:firstColumn="0" w:lastColumn="0" w:oddVBand="0" w:evenVBand="0" w:oddHBand="0" w:evenHBand="0" w:firstRowFirstColumn="0" w:firstRowLastColumn="0" w:lastRowFirstColumn="0" w:lastRowLastColumn="0"/>
              <w:rPr>
                <w:i/>
                <w:iCs/>
                <w:sz w:val="14"/>
                <w:szCs w:val="14"/>
                <w:lang w:val="en-US"/>
              </w:rPr>
            </w:pPr>
            <w:r w:rsidRPr="006C362B">
              <w:rPr>
                <w:i/>
                <w:iCs/>
                <w:sz w:val="14"/>
                <w:szCs w:val="14"/>
                <w:lang w:val="en-US"/>
              </w:rPr>
              <w:t>Poisson’s</w:t>
            </w:r>
          </w:p>
          <w:p w:rsidR="00521F66" w:rsidRPr="006C362B" w:rsidRDefault="00521F66" w:rsidP="00174D61">
            <w:pPr>
              <w:jc w:val="center"/>
              <w:cnfStyle w:val="100000000000" w:firstRow="1" w:lastRow="0" w:firstColumn="0" w:lastColumn="0" w:oddVBand="0" w:evenVBand="0" w:oddHBand="0" w:evenHBand="0" w:firstRowFirstColumn="0" w:firstRowLastColumn="0" w:lastRowFirstColumn="0" w:lastRowLastColumn="0"/>
              <w:rPr>
                <w:i/>
                <w:iCs/>
                <w:sz w:val="14"/>
                <w:szCs w:val="14"/>
                <w:lang w:val="en-US"/>
              </w:rPr>
            </w:pPr>
            <w:r w:rsidRPr="006C362B">
              <w:rPr>
                <w:i/>
                <w:iCs/>
                <w:sz w:val="14"/>
                <w:szCs w:val="14"/>
                <w:lang w:val="en-US"/>
              </w:rPr>
              <w:t>Ratio</w:t>
            </w:r>
          </w:p>
        </w:tc>
        <w:tc>
          <w:tcPr>
            <w:tcW w:w="720" w:type="dxa"/>
            <w:tcBorders>
              <w:top w:val="single" w:sz="4" w:space="0" w:color="auto"/>
              <w:bottom w:val="single" w:sz="4" w:space="0" w:color="auto"/>
            </w:tcBorders>
            <w:hideMark/>
          </w:tcPr>
          <w:p w:rsidR="00521F66" w:rsidRPr="006C362B" w:rsidRDefault="00521F66" w:rsidP="00174D61">
            <w:pPr>
              <w:jc w:val="center"/>
              <w:cnfStyle w:val="100000000000" w:firstRow="1" w:lastRow="0" w:firstColumn="0" w:lastColumn="0" w:oddVBand="0" w:evenVBand="0" w:oddHBand="0" w:evenHBand="0" w:firstRowFirstColumn="0" w:firstRowLastColumn="0" w:lastRowFirstColumn="0" w:lastRowLastColumn="0"/>
              <w:rPr>
                <w:i/>
                <w:iCs/>
                <w:sz w:val="14"/>
                <w:szCs w:val="14"/>
                <w:lang w:val="en-US"/>
              </w:rPr>
            </w:pPr>
            <w:r w:rsidRPr="006C362B">
              <w:rPr>
                <w:i/>
                <w:iCs/>
                <w:sz w:val="14"/>
                <w:szCs w:val="14"/>
                <w:lang w:val="en-US"/>
              </w:rPr>
              <w:t>Bulk Conductivity</w:t>
            </w:r>
          </w:p>
          <w:p w:rsidR="00521F66" w:rsidRPr="006C362B" w:rsidRDefault="00521F66" w:rsidP="00174D61">
            <w:pPr>
              <w:jc w:val="center"/>
              <w:cnfStyle w:val="100000000000" w:firstRow="1" w:lastRow="0" w:firstColumn="0" w:lastColumn="0" w:oddVBand="0" w:evenVBand="0" w:oddHBand="0" w:evenHBand="0" w:firstRowFirstColumn="0" w:firstRowLastColumn="0" w:lastRowFirstColumn="0" w:lastRowLastColumn="0"/>
              <w:rPr>
                <w:i/>
                <w:iCs/>
                <w:sz w:val="14"/>
                <w:szCs w:val="14"/>
                <w:lang w:val="en-US"/>
              </w:rPr>
            </w:pPr>
            <w:r w:rsidRPr="006C362B">
              <w:rPr>
                <w:i/>
                <w:iCs/>
                <w:sz w:val="14"/>
                <w:szCs w:val="14"/>
                <w:lang w:val="en-US"/>
              </w:rPr>
              <w:t>(Siemens/m)</w:t>
            </w:r>
          </w:p>
        </w:tc>
        <w:tc>
          <w:tcPr>
            <w:tcW w:w="720" w:type="dxa"/>
            <w:tcBorders>
              <w:top w:val="single" w:sz="4" w:space="0" w:color="auto"/>
              <w:bottom w:val="single" w:sz="4" w:space="0" w:color="auto"/>
            </w:tcBorders>
            <w:hideMark/>
          </w:tcPr>
          <w:p w:rsidR="00521F66" w:rsidRPr="006C362B" w:rsidRDefault="00521F66" w:rsidP="00174D61">
            <w:pPr>
              <w:jc w:val="center"/>
              <w:cnfStyle w:val="100000000000" w:firstRow="1" w:lastRow="0" w:firstColumn="0" w:lastColumn="0" w:oddVBand="0" w:evenVBand="0" w:oddHBand="0" w:evenHBand="0" w:firstRowFirstColumn="0" w:firstRowLastColumn="0" w:lastRowFirstColumn="0" w:lastRowLastColumn="0"/>
              <w:rPr>
                <w:i/>
                <w:iCs/>
                <w:sz w:val="14"/>
                <w:szCs w:val="14"/>
                <w:lang w:val="en-US"/>
              </w:rPr>
            </w:pPr>
            <w:r w:rsidRPr="006C362B">
              <w:rPr>
                <w:i/>
                <w:iCs/>
                <w:sz w:val="14"/>
                <w:szCs w:val="14"/>
                <w:lang w:val="en-US"/>
              </w:rPr>
              <w:t>Mass Density</w:t>
            </w:r>
          </w:p>
          <w:p w:rsidR="00521F66" w:rsidRPr="006C362B" w:rsidRDefault="00521F66" w:rsidP="00174D61">
            <w:pPr>
              <w:jc w:val="center"/>
              <w:cnfStyle w:val="100000000000" w:firstRow="1" w:lastRow="0" w:firstColumn="0" w:lastColumn="0" w:oddVBand="0" w:evenVBand="0" w:oddHBand="0" w:evenHBand="0" w:firstRowFirstColumn="0" w:firstRowLastColumn="0" w:lastRowFirstColumn="0" w:lastRowLastColumn="0"/>
              <w:rPr>
                <w:i/>
                <w:iCs/>
                <w:sz w:val="14"/>
                <w:szCs w:val="14"/>
                <w:lang w:val="en-US"/>
              </w:rPr>
            </w:pPr>
            <w:r w:rsidRPr="006C362B">
              <w:rPr>
                <w:i/>
                <w:iCs/>
                <w:sz w:val="14"/>
                <w:szCs w:val="14"/>
                <w:lang w:val="en-US"/>
              </w:rPr>
              <w:t>(w/kg)</w:t>
            </w:r>
          </w:p>
        </w:tc>
      </w:tr>
      <w:tr w:rsidR="00795F24" w:rsidRPr="00795F24" w:rsidTr="00174D61">
        <w:trPr>
          <w:gridBefore w:val="1"/>
          <w:cnfStyle w:val="000000100000" w:firstRow="0" w:lastRow="0" w:firstColumn="0" w:lastColumn="0" w:oddVBand="0" w:evenVBand="0" w:oddHBand="1" w:evenHBand="0" w:firstRowFirstColumn="0" w:firstRowLastColumn="0" w:lastRowFirstColumn="0" w:lastRowLastColumn="0"/>
          <w:wBefore w:w="90" w:type="dxa"/>
          <w:trHeight w:val="589"/>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auto"/>
              <w:bottom w:val="single" w:sz="4" w:space="0" w:color="auto"/>
            </w:tcBorders>
            <w:hideMark/>
          </w:tcPr>
          <w:p w:rsidR="00795F24" w:rsidRPr="00795F24" w:rsidRDefault="00521F66" w:rsidP="00174D61">
            <w:pPr>
              <w:jc w:val="center"/>
              <w:rPr>
                <w:sz w:val="14"/>
                <w:szCs w:val="14"/>
                <w:lang w:val="en-US"/>
              </w:rPr>
            </w:pPr>
            <w:r w:rsidRPr="00795F24">
              <w:rPr>
                <w:sz w:val="14"/>
                <w:szCs w:val="14"/>
                <w:lang w:val="en-US"/>
              </w:rPr>
              <w:t>Iron</w:t>
            </w:r>
          </w:p>
          <w:p w:rsidR="00521F66" w:rsidRPr="00795F24" w:rsidRDefault="00521F66" w:rsidP="00174D61">
            <w:pPr>
              <w:jc w:val="center"/>
              <w:rPr>
                <w:sz w:val="14"/>
                <w:szCs w:val="14"/>
                <w:lang w:val="en-US"/>
              </w:rPr>
            </w:pPr>
            <w:r w:rsidRPr="00795F24">
              <w:rPr>
                <w:sz w:val="14"/>
                <w:szCs w:val="14"/>
                <w:lang w:val="en-US"/>
              </w:rPr>
              <w:t>Ferrite</w:t>
            </w:r>
          </w:p>
        </w:tc>
        <w:tc>
          <w:tcPr>
            <w:tcW w:w="720" w:type="dxa"/>
            <w:tcBorders>
              <w:top w:val="single" w:sz="4" w:space="0" w:color="auto"/>
              <w:bottom w:val="single" w:sz="4" w:space="0" w:color="auto"/>
            </w:tcBorders>
            <w:hideMark/>
          </w:tcPr>
          <w:p w:rsidR="00521F66" w:rsidRPr="00795F24" w:rsidRDefault="00521F66" w:rsidP="00174D61">
            <w:pPr>
              <w:jc w:val="center"/>
              <w:cnfStyle w:val="000000100000" w:firstRow="0" w:lastRow="0" w:firstColumn="0" w:lastColumn="0" w:oddVBand="0" w:evenVBand="0" w:oddHBand="1" w:evenHBand="0" w:firstRowFirstColumn="0" w:firstRowLastColumn="0" w:lastRowFirstColumn="0" w:lastRowLastColumn="0"/>
              <w:rPr>
                <w:sz w:val="14"/>
                <w:szCs w:val="14"/>
                <w:lang w:val="en-US"/>
              </w:rPr>
            </w:pPr>
            <w:r w:rsidRPr="00795F24">
              <w:rPr>
                <w:sz w:val="14"/>
                <w:szCs w:val="14"/>
                <w:lang w:val="en-US"/>
              </w:rPr>
              <w:t>4000</w:t>
            </w:r>
          </w:p>
          <w:p w:rsidR="00521F66" w:rsidRPr="00795F24" w:rsidRDefault="00521F66" w:rsidP="00174D61">
            <w:pPr>
              <w:jc w:val="center"/>
              <w:cnfStyle w:val="000000100000" w:firstRow="0" w:lastRow="0" w:firstColumn="0" w:lastColumn="0" w:oddVBand="0" w:evenVBand="0" w:oddHBand="1" w:evenHBand="0" w:firstRowFirstColumn="0" w:firstRowLastColumn="0" w:lastRowFirstColumn="0" w:lastRowLastColumn="0"/>
              <w:rPr>
                <w:sz w:val="14"/>
                <w:szCs w:val="14"/>
                <w:lang w:val="en-US"/>
              </w:rPr>
            </w:pPr>
            <w:r w:rsidRPr="00795F24">
              <w:rPr>
                <w:sz w:val="14"/>
                <w:szCs w:val="14"/>
                <w:lang w:val="en-US"/>
              </w:rPr>
              <w:t>1000</w:t>
            </w:r>
          </w:p>
        </w:tc>
        <w:tc>
          <w:tcPr>
            <w:tcW w:w="810" w:type="dxa"/>
            <w:tcBorders>
              <w:top w:val="single" w:sz="4" w:space="0" w:color="auto"/>
              <w:bottom w:val="single" w:sz="4" w:space="0" w:color="auto"/>
            </w:tcBorders>
            <w:hideMark/>
          </w:tcPr>
          <w:p w:rsidR="00521F66" w:rsidRPr="00795F24" w:rsidRDefault="00521F66" w:rsidP="00174D61">
            <w:pPr>
              <w:jc w:val="center"/>
              <w:cnfStyle w:val="000000100000" w:firstRow="0" w:lastRow="0" w:firstColumn="0" w:lastColumn="0" w:oddVBand="0" w:evenVBand="0" w:oddHBand="1" w:evenHBand="0" w:firstRowFirstColumn="0" w:firstRowLastColumn="0" w:lastRowFirstColumn="0" w:lastRowLastColumn="0"/>
              <w:rPr>
                <w:sz w:val="14"/>
                <w:szCs w:val="14"/>
                <w:lang w:val="en-US"/>
              </w:rPr>
            </w:pPr>
            <w:r w:rsidRPr="00795F24">
              <w:rPr>
                <w:sz w:val="14"/>
                <w:szCs w:val="14"/>
                <w:lang w:val="en-US"/>
              </w:rPr>
              <w:t>1.95×</w:t>
            </w:r>
            <m:oMath>
              <m:sSup>
                <m:sSupPr>
                  <m:ctrlPr>
                    <w:rPr>
                      <w:rFonts w:ascii="Cambria Math" w:hAnsi="Cambria Math"/>
                      <w:i/>
                      <w:sz w:val="14"/>
                      <w:szCs w:val="14"/>
                    </w:rPr>
                  </m:ctrlPr>
                </m:sSupPr>
                <m:e>
                  <m:r>
                    <w:rPr>
                      <w:rFonts w:ascii="Cambria Math" w:hAnsi="Cambria Math"/>
                      <w:sz w:val="14"/>
                      <w:szCs w:val="14"/>
                      <w:lang w:val="en-US"/>
                    </w:rPr>
                    <m:t>10</m:t>
                  </m:r>
                </m:e>
                <m:sup>
                  <m:r>
                    <w:rPr>
                      <w:rFonts w:ascii="Cambria Math" w:hAnsi="Cambria Math"/>
                      <w:sz w:val="14"/>
                      <w:szCs w:val="14"/>
                      <w:lang w:val="en-US"/>
                    </w:rPr>
                    <m:t>11</m:t>
                  </m:r>
                </m:sup>
              </m:sSup>
            </m:oMath>
          </w:p>
          <w:p w:rsidR="00521F66" w:rsidRPr="00795F24" w:rsidRDefault="00521F66" w:rsidP="00174D61">
            <w:pPr>
              <w:jc w:val="center"/>
              <w:cnfStyle w:val="000000100000" w:firstRow="0" w:lastRow="0" w:firstColumn="0" w:lastColumn="0" w:oddVBand="0" w:evenVBand="0" w:oddHBand="1" w:evenHBand="0" w:firstRowFirstColumn="0" w:firstRowLastColumn="0" w:lastRowFirstColumn="0" w:lastRowLastColumn="0"/>
              <w:rPr>
                <w:sz w:val="14"/>
                <w:szCs w:val="14"/>
                <w:lang w:val="en-US"/>
              </w:rPr>
            </w:pPr>
            <w:r w:rsidRPr="00795F24">
              <w:rPr>
                <w:sz w:val="14"/>
                <w:szCs w:val="14"/>
                <w:lang w:val="en-US"/>
              </w:rPr>
              <w:t>1.19×</w:t>
            </w:r>
            <m:oMath>
              <m:sSup>
                <m:sSupPr>
                  <m:ctrlPr>
                    <w:rPr>
                      <w:rFonts w:ascii="Cambria Math" w:hAnsi="Cambria Math"/>
                      <w:i/>
                      <w:sz w:val="14"/>
                      <w:szCs w:val="14"/>
                    </w:rPr>
                  </m:ctrlPr>
                </m:sSupPr>
                <m:e>
                  <m:r>
                    <w:rPr>
                      <w:rFonts w:ascii="Cambria Math" w:hAnsi="Cambria Math"/>
                      <w:sz w:val="14"/>
                      <w:szCs w:val="14"/>
                      <w:lang w:val="en-US"/>
                    </w:rPr>
                    <m:t>10</m:t>
                  </m:r>
                </m:e>
                <m:sup>
                  <m:r>
                    <w:rPr>
                      <w:rFonts w:ascii="Cambria Math" w:hAnsi="Cambria Math"/>
                      <w:sz w:val="14"/>
                      <w:szCs w:val="14"/>
                      <w:lang w:val="en-US"/>
                    </w:rPr>
                    <m:t>11</m:t>
                  </m:r>
                </m:sup>
              </m:sSup>
            </m:oMath>
          </w:p>
        </w:tc>
        <w:tc>
          <w:tcPr>
            <w:tcW w:w="540" w:type="dxa"/>
            <w:tcBorders>
              <w:top w:val="single" w:sz="4" w:space="0" w:color="auto"/>
              <w:bottom w:val="single" w:sz="4" w:space="0" w:color="auto"/>
            </w:tcBorders>
            <w:hideMark/>
          </w:tcPr>
          <w:p w:rsidR="00521F66" w:rsidRPr="00795F24" w:rsidRDefault="00521F66" w:rsidP="00174D61">
            <w:pPr>
              <w:jc w:val="center"/>
              <w:cnfStyle w:val="000000100000" w:firstRow="0" w:lastRow="0" w:firstColumn="0" w:lastColumn="0" w:oddVBand="0" w:evenVBand="0" w:oddHBand="1" w:evenHBand="0" w:firstRowFirstColumn="0" w:firstRowLastColumn="0" w:lastRowFirstColumn="0" w:lastRowLastColumn="0"/>
              <w:rPr>
                <w:sz w:val="14"/>
                <w:szCs w:val="14"/>
                <w:lang w:val="en-US"/>
              </w:rPr>
            </w:pPr>
            <w:r w:rsidRPr="00795F24">
              <w:rPr>
                <w:sz w:val="14"/>
                <w:szCs w:val="14"/>
                <w:lang w:val="en-US"/>
              </w:rPr>
              <w:t>0.28</w:t>
            </w:r>
          </w:p>
          <w:p w:rsidR="00521F66" w:rsidRPr="00795F24" w:rsidRDefault="00521F66" w:rsidP="00174D61">
            <w:pPr>
              <w:jc w:val="center"/>
              <w:cnfStyle w:val="000000100000" w:firstRow="0" w:lastRow="0" w:firstColumn="0" w:lastColumn="0" w:oddVBand="0" w:evenVBand="0" w:oddHBand="1" w:evenHBand="0" w:firstRowFirstColumn="0" w:firstRowLastColumn="0" w:lastRowFirstColumn="0" w:lastRowLastColumn="0"/>
              <w:rPr>
                <w:sz w:val="14"/>
                <w:szCs w:val="14"/>
                <w:lang w:val="en-US"/>
              </w:rPr>
            </w:pPr>
            <w:r w:rsidRPr="00795F24">
              <w:rPr>
                <w:sz w:val="14"/>
                <w:szCs w:val="14"/>
                <w:lang w:val="en-US"/>
              </w:rPr>
              <w:t>0.0</w:t>
            </w:r>
          </w:p>
        </w:tc>
        <w:tc>
          <w:tcPr>
            <w:tcW w:w="720" w:type="dxa"/>
            <w:tcBorders>
              <w:top w:val="single" w:sz="4" w:space="0" w:color="auto"/>
              <w:bottom w:val="single" w:sz="4" w:space="0" w:color="auto"/>
            </w:tcBorders>
            <w:hideMark/>
          </w:tcPr>
          <w:p w:rsidR="00521F66" w:rsidRPr="00795F24" w:rsidRDefault="00521F66" w:rsidP="00174D61">
            <w:pPr>
              <w:jc w:val="center"/>
              <w:cnfStyle w:val="000000100000" w:firstRow="0" w:lastRow="0" w:firstColumn="0" w:lastColumn="0" w:oddVBand="0" w:evenVBand="0" w:oddHBand="1" w:evenHBand="0" w:firstRowFirstColumn="0" w:firstRowLastColumn="0" w:lastRowFirstColumn="0" w:lastRowLastColumn="0"/>
              <w:rPr>
                <w:sz w:val="14"/>
                <w:szCs w:val="14"/>
                <w:lang w:val="en-US"/>
              </w:rPr>
            </w:pPr>
            <w:r w:rsidRPr="00795F24">
              <w:rPr>
                <w:sz w:val="14"/>
                <w:szCs w:val="14"/>
                <w:lang w:val="en-US"/>
              </w:rPr>
              <w:t>1.03×</w:t>
            </w:r>
            <m:oMath>
              <m:sSup>
                <m:sSupPr>
                  <m:ctrlPr>
                    <w:rPr>
                      <w:rFonts w:ascii="Cambria Math" w:hAnsi="Cambria Math"/>
                      <w:i/>
                      <w:sz w:val="14"/>
                      <w:szCs w:val="14"/>
                    </w:rPr>
                  </m:ctrlPr>
                </m:sSupPr>
                <m:e>
                  <m:r>
                    <w:rPr>
                      <w:rFonts w:ascii="Cambria Math" w:hAnsi="Cambria Math"/>
                      <w:sz w:val="14"/>
                      <w:szCs w:val="14"/>
                      <w:lang w:val="en-US"/>
                    </w:rPr>
                    <m:t>10</m:t>
                  </m:r>
                </m:e>
                <m:sup>
                  <m:r>
                    <w:rPr>
                      <w:rFonts w:ascii="Cambria Math" w:hAnsi="Cambria Math"/>
                      <w:sz w:val="14"/>
                      <w:szCs w:val="14"/>
                      <w:lang w:val="en-US"/>
                    </w:rPr>
                    <m:t>07</m:t>
                  </m:r>
                </m:sup>
              </m:sSup>
            </m:oMath>
          </w:p>
          <w:p w:rsidR="00521F66" w:rsidRPr="00795F24" w:rsidRDefault="00521F66" w:rsidP="00174D61">
            <w:pPr>
              <w:jc w:val="center"/>
              <w:cnfStyle w:val="000000100000" w:firstRow="0" w:lastRow="0" w:firstColumn="0" w:lastColumn="0" w:oddVBand="0" w:evenVBand="0" w:oddHBand="1" w:evenHBand="0" w:firstRowFirstColumn="0" w:firstRowLastColumn="0" w:lastRowFirstColumn="0" w:lastRowLastColumn="0"/>
              <w:rPr>
                <w:sz w:val="14"/>
                <w:szCs w:val="14"/>
                <w:lang w:val="en-US"/>
              </w:rPr>
            </w:pPr>
            <w:r w:rsidRPr="00795F24">
              <w:rPr>
                <w:sz w:val="14"/>
                <w:szCs w:val="14"/>
                <w:lang w:val="en-US"/>
              </w:rPr>
              <w:t>0.01</w:t>
            </w:r>
          </w:p>
        </w:tc>
        <w:tc>
          <w:tcPr>
            <w:tcW w:w="720" w:type="dxa"/>
            <w:tcBorders>
              <w:top w:val="single" w:sz="4" w:space="0" w:color="auto"/>
              <w:bottom w:val="single" w:sz="4" w:space="0" w:color="auto"/>
            </w:tcBorders>
            <w:hideMark/>
          </w:tcPr>
          <w:p w:rsidR="00521F66" w:rsidRPr="00795F24" w:rsidRDefault="00521F66" w:rsidP="00174D61">
            <w:pPr>
              <w:jc w:val="center"/>
              <w:cnfStyle w:val="000000100000" w:firstRow="0" w:lastRow="0" w:firstColumn="0" w:lastColumn="0" w:oddVBand="0" w:evenVBand="0" w:oddHBand="1" w:evenHBand="0" w:firstRowFirstColumn="0" w:firstRowLastColumn="0" w:lastRowFirstColumn="0" w:lastRowLastColumn="0"/>
              <w:rPr>
                <w:sz w:val="14"/>
                <w:szCs w:val="14"/>
                <w:lang w:val="en-US"/>
              </w:rPr>
            </w:pPr>
            <w:r w:rsidRPr="00795F24">
              <w:rPr>
                <w:sz w:val="14"/>
                <w:szCs w:val="14"/>
                <w:lang w:val="en-US"/>
              </w:rPr>
              <w:t>7870</w:t>
            </w:r>
          </w:p>
          <w:p w:rsidR="00521F66" w:rsidRPr="00795F24" w:rsidRDefault="00521F66" w:rsidP="00174D61">
            <w:pPr>
              <w:jc w:val="center"/>
              <w:cnfStyle w:val="000000100000" w:firstRow="0" w:lastRow="0" w:firstColumn="0" w:lastColumn="0" w:oddVBand="0" w:evenVBand="0" w:oddHBand="1" w:evenHBand="0" w:firstRowFirstColumn="0" w:firstRowLastColumn="0" w:lastRowFirstColumn="0" w:lastRowLastColumn="0"/>
              <w:rPr>
                <w:sz w:val="14"/>
                <w:szCs w:val="14"/>
                <w:lang w:val="en-US"/>
              </w:rPr>
            </w:pPr>
            <w:r w:rsidRPr="00795F24">
              <w:rPr>
                <w:sz w:val="14"/>
                <w:szCs w:val="14"/>
                <w:lang w:val="en-US"/>
              </w:rPr>
              <w:t>4600</w:t>
            </w:r>
          </w:p>
        </w:tc>
      </w:tr>
    </w:tbl>
    <w:p w:rsidR="00795F24" w:rsidRDefault="00521F66" w:rsidP="00521F66">
      <w:pPr>
        <w:jc w:val="both"/>
        <w:rPr>
          <w:lang w:val="en-US"/>
        </w:rPr>
      </w:pPr>
      <w:bookmarkStart w:id="13" w:name="_Hlk32882273"/>
      <w:bookmarkEnd w:id="12"/>
      <w:r>
        <w:rPr>
          <w:lang w:val="en-US"/>
        </w:rPr>
        <w:t xml:space="preserve">  </w:t>
      </w:r>
    </w:p>
    <w:p w:rsidR="00521F66" w:rsidRDefault="00521F66" w:rsidP="00521F66">
      <w:pPr>
        <w:jc w:val="both"/>
        <w:rPr>
          <w:lang w:val="en-US"/>
        </w:rPr>
      </w:pPr>
      <w:r>
        <w:rPr>
          <w:lang w:val="en-US"/>
        </w:rPr>
        <w:t xml:space="preserve">Total losses of different core materials directly affect the efficiency of the transformer. Efficiency can be estimate based on the total loss predication. Fig.4 showing the total losses associated with iron material in ANSYS toolbox. In this model, Iron/ferrite core material employed because of its appropriate distribution for convergence values with high magnetic field density. </w:t>
      </w:r>
      <w:bookmarkEnd w:id="13"/>
    </w:p>
    <w:p w:rsidR="00521F66" w:rsidRDefault="00521F66" w:rsidP="00521F66">
      <w:pPr>
        <w:jc w:val="both"/>
        <w:rPr>
          <w:b/>
          <w:lang w:val="en-US"/>
        </w:rPr>
      </w:pPr>
    </w:p>
    <w:p w:rsidR="00521F66" w:rsidRDefault="00521F66" w:rsidP="00521F66">
      <w:pPr>
        <w:jc w:val="both"/>
        <w:rPr>
          <w:b/>
          <w:lang w:val="en-US"/>
        </w:rPr>
      </w:pPr>
      <w:r>
        <w:rPr>
          <w:b/>
          <w:lang w:val="en-US"/>
        </w:rPr>
        <w:t xml:space="preserve">5. ANFIS MODELLING </w:t>
      </w:r>
    </w:p>
    <w:p w:rsidR="00521F66" w:rsidRDefault="00521F66" w:rsidP="00521F66">
      <w:pPr>
        <w:jc w:val="both"/>
        <w:rPr>
          <w:b/>
          <w:lang w:val="en-US"/>
        </w:rPr>
      </w:pPr>
    </w:p>
    <w:p w:rsidR="00182D51" w:rsidRDefault="00521F66" w:rsidP="00521F66">
      <w:pPr>
        <w:jc w:val="both"/>
        <w:rPr>
          <w:lang w:val="en-US"/>
        </w:rPr>
      </w:pPr>
      <w:r>
        <w:rPr>
          <w:lang w:val="en-US"/>
        </w:rPr>
        <w:t xml:space="preserve">The ANFIS system is a category of hybrid-based learning rule having both combination of ANN and fuzzy logic controller for computational as well as logical analysis. After that selection of membership function training and testing of the functions will be perform. If the results are satisfactory then it goes for selection of membership functions type otherwise again it reselects the functions. Then again training and testing is done. This whole loop process goes on until the satisfactory values are obtain and after that, it compares with the satisfactory ANFIS model unavoidable. This structure of ANFIS consists of </w:t>
      </w:r>
      <w:r w:rsidR="006C362B">
        <w:rPr>
          <w:lang w:val="en-US"/>
        </w:rPr>
        <w:t>n</w:t>
      </w:r>
      <w:r>
        <w:rPr>
          <w:lang w:val="en-US"/>
        </w:rPr>
        <w:t xml:space="preserve">odes that are the one in which some or all may be adaptive. </w:t>
      </w:r>
    </w:p>
    <w:p w:rsidR="00521F66" w:rsidRDefault="00182D51" w:rsidP="00521F66">
      <w:pPr>
        <w:jc w:val="both"/>
        <w:rPr>
          <w:lang w:val="en-US"/>
        </w:rPr>
      </w:pPr>
      <w:r>
        <w:rPr>
          <w:lang w:val="en-US"/>
        </w:rPr>
        <w:t xml:space="preserve">      </w:t>
      </w:r>
      <w:r w:rsidR="00521F66">
        <w:rPr>
          <w:lang w:val="en-US"/>
        </w:rPr>
        <w:t>The adaptive quality contributes to the quality of output of the particular node, being dependent based on specified constraints of different nodes while for others may be the nodes are fixed which means that the output of these nodes are depends on the output of preceding layer. Directional links are used to link the nodes of various layers by providing a way for the flow of signal without any allocation of different weights based on desired output.</w:t>
      </w:r>
    </w:p>
    <w:p w:rsidR="00284479" w:rsidRDefault="00284479" w:rsidP="00521F66">
      <w:pPr>
        <w:jc w:val="both"/>
        <w:rPr>
          <w:lang w:val="en-US"/>
        </w:rPr>
      </w:pPr>
    </w:p>
    <w:p w:rsidR="00284479" w:rsidRDefault="00284479" w:rsidP="00521F66">
      <w:pPr>
        <w:jc w:val="both"/>
        <w:rPr>
          <w:lang w:val="en-US"/>
        </w:rPr>
      </w:pPr>
    </w:p>
    <w:p w:rsidR="00521F66" w:rsidRDefault="00521F66" w:rsidP="00521F66">
      <w:pPr>
        <w:jc w:val="both"/>
        <w:rPr>
          <w:lang w:val="en-US"/>
        </w:rPr>
      </w:pPr>
      <w:r>
        <w:rPr>
          <w:noProof/>
        </w:rPr>
        <mc:AlternateContent>
          <mc:Choice Requires="wpg">
            <w:drawing>
              <wp:inline distT="0" distB="0" distL="0" distR="0">
                <wp:extent cx="2733680" cy="2234419"/>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80" cy="2234419"/>
                          <a:chOff x="-1637" y="-1641"/>
                          <a:chExt cx="83463" cy="45875"/>
                        </a:xfrm>
                      </wpg:grpSpPr>
                      <pic:pic xmlns:pic="http://schemas.openxmlformats.org/drawingml/2006/picture">
                        <pic:nvPicPr>
                          <pic:cNvPr id="6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92" y="2076"/>
                            <a:ext cx="68942" cy="39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703" y="3052"/>
                            <a:ext cx="5390" cy="38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775" y="2075"/>
                            <a:ext cx="5394" cy="39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720" y="2870"/>
                            <a:ext cx="5391" cy="39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4348" y="21131"/>
                            <a:ext cx="6642" cy="2428"/>
                          </a:xfrm>
                          <a:prstGeom prst="rect">
                            <a:avLst/>
                          </a:prstGeom>
                          <a:noFill/>
                          <a:extLst>
                            <a:ext uri="{909E8E84-426E-40DD-AFC4-6F175D3DCCD1}">
                              <a14:hiddenFill xmlns:a14="http://schemas.microsoft.com/office/drawing/2010/main">
                                <a:solidFill>
                                  <a:srgbClr val="FFFFFF"/>
                                </a:solidFill>
                              </a14:hiddenFill>
                            </a:ext>
                          </a:extLst>
                        </pic:spPr>
                      </pic:pic>
                      <wps:wsp>
                        <wps:cNvPr id="69" name="TextBox 39"/>
                        <wps:cNvSpPr txBox="1">
                          <a:spLocks noChangeArrowheads="1"/>
                        </wps:cNvSpPr>
                        <wps:spPr bwMode="auto">
                          <a:xfrm>
                            <a:off x="-1637" y="2076"/>
                            <a:ext cx="15995" cy="4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Default="00521F66" w:rsidP="00521F66">
                              <w:pPr>
                                <w:pStyle w:val="NormalWeb"/>
                              </w:pPr>
                              <w:r>
                                <w:rPr>
                                  <w:rFonts w:eastAsia="Times New Roman" w:cstheme="minorBidi"/>
                                  <w:b/>
                                  <w:bCs/>
                                  <w:color w:val="000000"/>
                                  <w:kern w:val="24"/>
                                  <w:sz w:val="16"/>
                                  <w:szCs w:val="16"/>
                                </w:rPr>
                                <w:t>INPUT</w:t>
                              </w:r>
                            </w:p>
                          </w:txbxContent>
                        </wps:txbx>
                        <wps:bodyPr rot="0" vert="horz" wrap="square" lIns="91440" tIns="45720" rIns="91440" bIns="45720" anchor="t" anchorCtr="0" upright="1">
                          <a:noAutofit/>
                        </wps:bodyPr>
                      </wps:wsp>
                      <wps:wsp>
                        <wps:cNvPr id="70" name="Rectangle 20"/>
                        <wps:cNvSpPr>
                          <a:spLocks noChangeArrowheads="1"/>
                        </wps:cNvSpPr>
                        <wps:spPr bwMode="auto">
                          <a:xfrm>
                            <a:off x="5563" y="-534"/>
                            <a:ext cx="23498"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Default="00521F66" w:rsidP="00521F66">
                              <w:pPr>
                                <w:pStyle w:val="NormalWeb"/>
                              </w:pPr>
                              <w:r>
                                <w:rPr>
                                  <w:rFonts w:eastAsia="Times New Roman" w:cstheme="minorBidi"/>
                                  <w:b/>
                                  <w:bCs/>
                                  <w:color w:val="000000"/>
                                  <w:kern w:val="24"/>
                                  <w:sz w:val="16"/>
                                  <w:szCs w:val="16"/>
                                </w:rPr>
                                <w:t>INPUT</w:t>
                              </w:r>
                              <w:r>
                                <w:rPr>
                                  <w:rFonts w:eastAsia="Times New Roman" w:cstheme="minorBidi"/>
                                  <w:b/>
                                  <w:bCs/>
                                  <w:color w:val="000000"/>
                                  <w:kern w:val="24"/>
                                </w:rPr>
                                <w:t xml:space="preserve"> </w:t>
                              </w:r>
                              <w:r>
                                <w:rPr>
                                  <w:rFonts w:eastAsia="Times New Roman" w:cstheme="minorBidi"/>
                                  <w:b/>
                                  <w:bCs/>
                                  <w:color w:val="000000"/>
                                  <w:kern w:val="24"/>
                                  <w:sz w:val="16"/>
                                  <w:szCs w:val="16"/>
                                </w:rPr>
                                <w:t>MF</w:t>
                              </w:r>
                            </w:p>
                          </w:txbxContent>
                        </wps:txbx>
                        <wps:bodyPr rot="0" vert="horz" wrap="square" lIns="91440" tIns="45720" rIns="91440" bIns="45720" anchor="t" anchorCtr="0" upright="1">
                          <a:noAutofit/>
                        </wps:bodyPr>
                      </wps:wsp>
                      <wps:wsp>
                        <wps:cNvPr id="71" name="Rectangle 21"/>
                        <wps:cNvSpPr>
                          <a:spLocks noChangeArrowheads="1"/>
                        </wps:cNvSpPr>
                        <wps:spPr bwMode="auto">
                          <a:xfrm>
                            <a:off x="29061" y="-1641"/>
                            <a:ext cx="16708" cy="4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Default="00521F66" w:rsidP="00521F66">
                              <w:pPr>
                                <w:pStyle w:val="NormalWeb"/>
                              </w:pPr>
                              <w:r>
                                <w:rPr>
                                  <w:rFonts w:eastAsia="Times New Roman" w:cstheme="minorBidi"/>
                                  <w:b/>
                                  <w:bCs/>
                                  <w:color w:val="000000"/>
                                  <w:kern w:val="24"/>
                                  <w:sz w:val="16"/>
                                  <w:szCs w:val="16"/>
                                </w:rPr>
                                <w:t>RULE</w:t>
                              </w:r>
                            </w:p>
                          </w:txbxContent>
                        </wps:txbx>
                        <wps:bodyPr rot="0" vert="horz" wrap="square" lIns="91440" tIns="45720" rIns="91440" bIns="45720" anchor="t" anchorCtr="0" upright="1">
                          <a:noAutofit/>
                        </wps:bodyPr>
                      </wps:wsp>
                      <wps:wsp>
                        <wps:cNvPr id="72" name="Rectangle 22"/>
                        <wps:cNvSpPr>
                          <a:spLocks noChangeArrowheads="1"/>
                        </wps:cNvSpPr>
                        <wps:spPr bwMode="auto">
                          <a:xfrm>
                            <a:off x="39077" y="-283"/>
                            <a:ext cx="24424" cy="6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Default="00521F66" w:rsidP="00521F66">
                              <w:pPr>
                                <w:pStyle w:val="NormalWeb"/>
                                <w:rPr>
                                  <w:sz w:val="16"/>
                                  <w:szCs w:val="16"/>
                                </w:rPr>
                              </w:pPr>
                              <w:r>
                                <w:rPr>
                                  <w:rFonts w:eastAsia="Times New Roman" w:cstheme="minorBidi"/>
                                  <w:b/>
                                  <w:bCs/>
                                  <w:color w:val="000000"/>
                                  <w:kern w:val="24"/>
                                  <w:sz w:val="16"/>
                                  <w:szCs w:val="16"/>
                                </w:rPr>
                                <w:t>OUTPUT MF</w:t>
                              </w:r>
                            </w:p>
                          </w:txbxContent>
                        </wps:txbx>
                        <wps:bodyPr rot="0" vert="horz" wrap="square" lIns="91440" tIns="45720" rIns="91440" bIns="45720" anchor="t" anchorCtr="0" upright="1">
                          <a:noAutofit/>
                        </wps:bodyPr>
                      </wps:wsp>
                      <wps:wsp>
                        <wps:cNvPr id="73" name="Rectangle 23"/>
                        <wps:cNvSpPr>
                          <a:spLocks noChangeArrowheads="1"/>
                        </wps:cNvSpPr>
                        <wps:spPr bwMode="auto">
                          <a:xfrm>
                            <a:off x="58121" y="17316"/>
                            <a:ext cx="20797" cy="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Default="00521F66" w:rsidP="00521F66">
                              <w:pPr>
                                <w:pStyle w:val="NormalWeb"/>
                                <w:rPr>
                                  <w:sz w:val="16"/>
                                  <w:szCs w:val="16"/>
                                </w:rPr>
                              </w:pPr>
                              <w:r>
                                <w:rPr>
                                  <w:rFonts w:eastAsia="Times New Roman" w:cstheme="minorBidi"/>
                                  <w:b/>
                                  <w:bCs/>
                                  <w:color w:val="000000"/>
                                  <w:kern w:val="24"/>
                                  <w:sz w:val="16"/>
                                  <w:szCs w:val="16"/>
                                </w:rPr>
                                <w:t>OUTPUT</w:t>
                              </w:r>
                            </w:p>
                          </w:txbxContent>
                        </wps:txbx>
                        <wps:bodyPr rot="0" vert="horz" wrap="square" lIns="91440" tIns="45720" rIns="91440" bIns="45720" anchor="t" anchorCtr="0" upright="1">
                          <a:noAutofit/>
                        </wps:bodyPr>
                      </wps:wsp>
                      <wps:wsp>
                        <wps:cNvPr id="74" name="Rectangle 24"/>
                        <wps:cNvSpPr>
                          <a:spLocks noChangeArrowheads="1"/>
                        </wps:cNvSpPr>
                        <wps:spPr bwMode="auto">
                          <a:xfrm>
                            <a:off x="54601" y="33623"/>
                            <a:ext cx="22012" cy="5082"/>
                          </a:xfrm>
                          <a:prstGeom prst="rect">
                            <a:avLst/>
                          </a:prstGeom>
                          <a:noFill/>
                          <a:ln w="9525">
                            <a:solidFill>
                              <a:schemeClr val="dk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Rectangle 25"/>
                        <wps:cNvSpPr>
                          <a:spLocks noChangeArrowheads="1"/>
                        </wps:cNvSpPr>
                        <wps:spPr bwMode="auto">
                          <a:xfrm>
                            <a:off x="-436" y="8576"/>
                            <a:ext cx="14332" cy="8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Pr="00CC5200" w:rsidRDefault="00521F66" w:rsidP="00521F66">
                              <w:pPr>
                                <w:pStyle w:val="NormalWeb"/>
                                <w:jc w:val="center"/>
                                <w:rPr>
                                  <w:sz w:val="12"/>
                                  <w:szCs w:val="12"/>
                                </w:rPr>
                              </w:pPr>
                              <w:r w:rsidRPr="00CC5200">
                                <w:rPr>
                                  <w:rFonts w:eastAsia="Times New Roman" w:cstheme="minorBidi"/>
                                  <w:b/>
                                  <w:bCs/>
                                  <w:color w:val="FF0000"/>
                                  <w:kern w:val="24"/>
                                  <w:sz w:val="12"/>
                                  <w:szCs w:val="12"/>
                                </w:rPr>
                                <w:t>3</w:t>
                              </w:r>
                              <w:r w:rsidRPr="00CC5200">
                                <w:rPr>
                                  <w:rFonts w:eastAsia="Times New Roman" w:cstheme="minorBidi"/>
                                  <w:b/>
                                  <w:bCs/>
                                  <w:color w:val="FF0000"/>
                                  <w:kern w:val="24"/>
                                  <w:sz w:val="12"/>
                                  <w:szCs w:val="12"/>
                                  <w:lang w:val="az-Cyrl-AZ"/>
                                </w:rPr>
                                <w:t xml:space="preserve">ф </w:t>
                              </w:r>
                              <w:r w:rsidRPr="00CC5200">
                                <w:rPr>
                                  <w:rFonts w:eastAsia="Times New Roman" w:cstheme="minorBidi"/>
                                  <w:b/>
                                  <w:bCs/>
                                  <w:color w:val="FF0000"/>
                                  <w:kern w:val="24"/>
                                  <w:sz w:val="12"/>
                                  <w:szCs w:val="12"/>
                                </w:rPr>
                                <w:t>input</w:t>
                              </w:r>
                            </w:p>
                            <w:p w:rsidR="00521F66" w:rsidRPr="00CC5200" w:rsidRDefault="00521F66" w:rsidP="00521F66">
                              <w:pPr>
                                <w:pStyle w:val="NormalWeb"/>
                                <w:jc w:val="center"/>
                                <w:rPr>
                                  <w:rFonts w:eastAsia="Times New Roman" w:cstheme="minorBidi"/>
                                  <w:b/>
                                  <w:bCs/>
                                  <w:color w:val="FF0000"/>
                                  <w:kern w:val="24"/>
                                  <w:sz w:val="12"/>
                                  <w:szCs w:val="12"/>
                                </w:rPr>
                              </w:pPr>
                              <w:r w:rsidRPr="00CC5200">
                                <w:rPr>
                                  <w:rFonts w:eastAsia="Times New Roman" w:cstheme="minorBidi"/>
                                  <w:b/>
                                  <w:bCs/>
                                  <w:color w:val="FF0000"/>
                                  <w:kern w:val="24"/>
                                  <w:sz w:val="12"/>
                                  <w:szCs w:val="12"/>
                                </w:rPr>
                                <w:t>voltage</w:t>
                              </w:r>
                            </w:p>
                            <w:p w:rsidR="00521F66" w:rsidRPr="00CC5200" w:rsidRDefault="00521F66" w:rsidP="00521F66">
                              <w:pPr>
                                <w:pStyle w:val="NormalWeb"/>
                                <w:jc w:val="center"/>
                                <w:rPr>
                                  <w:sz w:val="12"/>
                                  <w:szCs w:val="12"/>
                                </w:rPr>
                              </w:pPr>
                              <w:r w:rsidRPr="00CC5200">
                                <w:rPr>
                                  <w:rFonts w:eastAsia="Times New Roman" w:cstheme="minorBidi"/>
                                  <w:b/>
                                  <w:bCs/>
                                  <w:color w:val="FF0000"/>
                                  <w:kern w:val="24"/>
                                  <w:sz w:val="12"/>
                                  <w:szCs w:val="12"/>
                                </w:rPr>
                                <w:t>(KV)</w:t>
                              </w:r>
                            </w:p>
                          </w:txbxContent>
                        </wps:txbx>
                        <wps:bodyPr rot="0" vert="horz" wrap="square" lIns="91440" tIns="45720" rIns="91440" bIns="45720" anchor="t" anchorCtr="0" upright="1">
                          <a:noAutofit/>
                        </wps:bodyPr>
                      </wps:wsp>
                      <wps:wsp>
                        <wps:cNvPr id="76" name="Rectangle 26"/>
                        <wps:cNvSpPr>
                          <a:spLocks noChangeArrowheads="1"/>
                        </wps:cNvSpPr>
                        <wps:spPr bwMode="auto">
                          <a:xfrm>
                            <a:off x="-678" y="17633"/>
                            <a:ext cx="14070" cy="9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Pr="00CC5200" w:rsidRDefault="00521F66" w:rsidP="00521F66">
                              <w:pPr>
                                <w:pStyle w:val="NormalWeb"/>
                                <w:jc w:val="center"/>
                                <w:rPr>
                                  <w:rFonts w:eastAsia="Times New Roman" w:cstheme="minorBidi"/>
                                  <w:b/>
                                  <w:bCs/>
                                  <w:color w:val="FF0000"/>
                                  <w:kern w:val="24"/>
                                  <w:sz w:val="12"/>
                                  <w:szCs w:val="12"/>
                                </w:rPr>
                              </w:pPr>
                              <w:r w:rsidRPr="00CC5200">
                                <w:rPr>
                                  <w:rFonts w:eastAsia="Times New Roman" w:cstheme="minorBidi"/>
                                  <w:b/>
                                  <w:bCs/>
                                  <w:color w:val="FF0000"/>
                                  <w:kern w:val="24"/>
                                  <w:sz w:val="12"/>
                                  <w:szCs w:val="12"/>
                                </w:rPr>
                                <w:t>Induced</w:t>
                              </w:r>
                            </w:p>
                            <w:p w:rsidR="00521F66" w:rsidRPr="00CC5200" w:rsidRDefault="00521F66" w:rsidP="00521F66">
                              <w:pPr>
                                <w:pStyle w:val="NormalWeb"/>
                                <w:jc w:val="center"/>
                                <w:rPr>
                                  <w:rFonts w:eastAsia="Times New Roman" w:cstheme="minorBidi"/>
                                  <w:b/>
                                  <w:bCs/>
                                  <w:color w:val="FF0000"/>
                                  <w:kern w:val="24"/>
                                  <w:sz w:val="12"/>
                                  <w:szCs w:val="12"/>
                                </w:rPr>
                              </w:pPr>
                              <w:r w:rsidRPr="00CC5200">
                                <w:rPr>
                                  <w:rFonts w:eastAsia="Times New Roman" w:cstheme="minorBidi"/>
                                  <w:b/>
                                  <w:bCs/>
                                  <w:color w:val="FF0000"/>
                                  <w:kern w:val="24"/>
                                  <w:sz w:val="12"/>
                                  <w:szCs w:val="12"/>
                                </w:rPr>
                                <w:t>RMS</w:t>
                              </w:r>
                              <w:r w:rsidRPr="00CC5200">
                                <w:rPr>
                                  <w:sz w:val="12"/>
                                  <w:szCs w:val="12"/>
                                </w:rPr>
                                <w:t xml:space="preserve"> </w:t>
                              </w:r>
                              <w:r w:rsidRPr="00CC5200">
                                <w:rPr>
                                  <w:rFonts w:eastAsia="Times New Roman" w:cstheme="minorBidi"/>
                                  <w:b/>
                                  <w:bCs/>
                                  <w:color w:val="FF0000"/>
                                  <w:kern w:val="24"/>
                                  <w:sz w:val="12"/>
                                  <w:szCs w:val="12"/>
                                </w:rPr>
                                <w:t>voltage</w:t>
                              </w:r>
                            </w:p>
                            <w:p w:rsidR="00521F66" w:rsidRPr="00CC5200" w:rsidRDefault="00521F66" w:rsidP="00521F66">
                              <w:pPr>
                                <w:pStyle w:val="NormalWeb"/>
                                <w:jc w:val="center"/>
                                <w:rPr>
                                  <w:sz w:val="12"/>
                                  <w:szCs w:val="12"/>
                                </w:rPr>
                              </w:pPr>
                              <w:r w:rsidRPr="00CC5200">
                                <w:rPr>
                                  <w:rFonts w:eastAsia="Times New Roman" w:cstheme="minorBidi"/>
                                  <w:b/>
                                  <w:bCs/>
                                  <w:color w:val="FF0000"/>
                                  <w:kern w:val="24"/>
                                  <w:sz w:val="12"/>
                                  <w:szCs w:val="12"/>
                                </w:rPr>
                                <w:t>(KV)</w:t>
                              </w:r>
                            </w:p>
                          </w:txbxContent>
                        </wps:txbx>
                        <wps:bodyPr rot="0" vert="horz" wrap="square" lIns="91440" tIns="45720" rIns="91440" bIns="45720" anchor="t" anchorCtr="0" upright="1">
                          <a:noAutofit/>
                        </wps:bodyPr>
                      </wps:wsp>
                      <wps:wsp>
                        <wps:cNvPr id="77" name="Rectangle 27"/>
                        <wps:cNvSpPr>
                          <a:spLocks noChangeArrowheads="1"/>
                        </wps:cNvSpPr>
                        <wps:spPr bwMode="auto">
                          <a:xfrm>
                            <a:off x="-436" y="36566"/>
                            <a:ext cx="12706" cy="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Pr="00CC5200" w:rsidRDefault="00521F66" w:rsidP="00CC5200">
                              <w:pPr>
                                <w:pStyle w:val="NormalWeb"/>
                                <w:jc w:val="center"/>
                                <w:rPr>
                                  <w:sz w:val="12"/>
                                  <w:szCs w:val="12"/>
                                </w:rPr>
                              </w:pPr>
                              <w:r w:rsidRPr="00CC5200">
                                <w:rPr>
                                  <w:rFonts w:eastAsia="Times New Roman" w:cstheme="minorBidi"/>
                                  <w:b/>
                                  <w:bCs/>
                                  <w:color w:val="FF0000"/>
                                  <w:kern w:val="24"/>
                                  <w:sz w:val="12"/>
                                  <w:szCs w:val="12"/>
                                </w:rPr>
                                <w:t>Core    losses</w:t>
                              </w:r>
                            </w:p>
                            <w:p w:rsidR="00521F66" w:rsidRPr="00CC5200" w:rsidRDefault="00521F66" w:rsidP="00521F66">
                              <w:pPr>
                                <w:pStyle w:val="NormalWeb"/>
                                <w:rPr>
                                  <w:sz w:val="12"/>
                                  <w:szCs w:val="12"/>
                                </w:rPr>
                              </w:pPr>
                              <w:r w:rsidRPr="00CC5200">
                                <w:rPr>
                                  <w:rFonts w:eastAsia="Times New Roman" w:cstheme="minorBidi"/>
                                  <w:b/>
                                  <w:bCs/>
                                  <w:color w:val="FF0000"/>
                                  <w:kern w:val="24"/>
                                  <w:sz w:val="12"/>
                                  <w:szCs w:val="12"/>
                                </w:rPr>
                                <w:t>(KW)</w:t>
                              </w:r>
                            </w:p>
                          </w:txbxContent>
                        </wps:txbx>
                        <wps:bodyPr rot="0" vert="horz" wrap="square" lIns="91440" tIns="45720" rIns="91440" bIns="45720" anchor="t" anchorCtr="0" upright="1">
                          <a:noAutofit/>
                        </wps:bodyPr>
                      </wps:wsp>
                      <wps:wsp>
                        <wps:cNvPr id="78" name="Rectangle 28"/>
                        <wps:cNvSpPr>
                          <a:spLocks noChangeArrowheads="1"/>
                        </wps:cNvSpPr>
                        <wps:spPr bwMode="auto">
                          <a:xfrm>
                            <a:off x="-1637" y="27847"/>
                            <a:ext cx="16665"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Pr="00CC5200" w:rsidRDefault="00521F66" w:rsidP="00521F66">
                              <w:pPr>
                                <w:pStyle w:val="NormalWeb"/>
                                <w:jc w:val="center"/>
                                <w:rPr>
                                  <w:sz w:val="12"/>
                                  <w:szCs w:val="12"/>
                                </w:rPr>
                              </w:pPr>
                              <w:r w:rsidRPr="00CC5200">
                                <w:rPr>
                                  <w:rFonts w:eastAsia="Times New Roman" w:cstheme="minorBidi"/>
                                  <w:b/>
                                  <w:bCs/>
                                  <w:color w:val="FF0000"/>
                                  <w:kern w:val="24"/>
                                  <w:sz w:val="12"/>
                                  <w:szCs w:val="12"/>
                                </w:rPr>
                                <w:t xml:space="preserve">Change in </w:t>
                              </w:r>
                            </w:p>
                            <w:p w:rsidR="00521F66" w:rsidRPr="00CC5200" w:rsidRDefault="00521F66" w:rsidP="00521F66">
                              <w:pPr>
                                <w:pStyle w:val="NormalWeb"/>
                                <w:jc w:val="center"/>
                                <w:rPr>
                                  <w:sz w:val="12"/>
                                  <w:szCs w:val="12"/>
                                </w:rPr>
                              </w:pPr>
                              <w:r w:rsidRPr="00CC5200">
                                <w:rPr>
                                  <w:rFonts w:eastAsia="Times New Roman" w:cstheme="minorBidi"/>
                                  <w:b/>
                                  <w:bCs/>
                                  <w:color w:val="FF0000"/>
                                  <w:kern w:val="24"/>
                                  <w:sz w:val="12"/>
                                  <w:szCs w:val="12"/>
                                </w:rPr>
                                <w:t>resistance (m</w:t>
                              </w:r>
                              <w:r w:rsidRPr="00CC5200">
                                <w:rPr>
                                  <w:rFonts w:eastAsia="Times New Roman" w:cstheme="minorBidi"/>
                                  <w:b/>
                                  <w:bCs/>
                                  <w:color w:val="FF0000"/>
                                  <w:kern w:val="24"/>
                                  <w:sz w:val="12"/>
                                  <w:szCs w:val="12"/>
                                  <w:lang w:val="el-GR"/>
                                </w:rPr>
                                <w:t>Ω</w:t>
                              </w:r>
                              <w:r w:rsidRPr="00CC5200">
                                <w:rPr>
                                  <w:rFonts w:eastAsia="Times New Roman" w:cstheme="minorBidi"/>
                                  <w:b/>
                                  <w:bCs/>
                                  <w:color w:val="FF0000"/>
                                  <w:kern w:val="24"/>
                                  <w:sz w:val="12"/>
                                  <w:szCs w:val="12"/>
                                </w:rPr>
                                <w:t>)</w:t>
                              </w:r>
                            </w:p>
                          </w:txbxContent>
                        </wps:txbx>
                        <wps:bodyPr rot="0" vert="horz" wrap="square" lIns="91440" tIns="45720" rIns="91440" bIns="45720" anchor="t" anchorCtr="0" upright="1">
                          <a:noAutofit/>
                        </wps:bodyPr>
                      </wps:wsp>
                      <pic:pic xmlns:pic="http://schemas.openxmlformats.org/drawingml/2006/picture">
                        <pic:nvPicPr>
                          <pic:cNvPr id="79"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8" y="6562"/>
                            <a:ext cx="12344" cy="37309"/>
                          </a:xfrm>
                          <a:prstGeom prst="rect">
                            <a:avLst/>
                          </a:prstGeom>
                          <a:noFill/>
                          <a:extLst>
                            <a:ext uri="{909E8E84-426E-40DD-AFC4-6F175D3DCCD1}">
                              <a14:hiddenFill xmlns:a14="http://schemas.microsoft.com/office/drawing/2010/main">
                                <a:solidFill>
                                  <a:srgbClr val="FFFFFF"/>
                                </a:solidFill>
                              </a14:hiddenFill>
                            </a:ext>
                          </a:extLst>
                        </pic:spPr>
                      </pic:pic>
                      <wps:wsp>
                        <wps:cNvPr id="80" name="TextBox 51"/>
                        <wps:cNvSpPr txBox="1">
                          <a:spLocks noChangeArrowheads="1"/>
                        </wps:cNvSpPr>
                        <wps:spPr bwMode="auto">
                          <a:xfrm>
                            <a:off x="52565" y="33095"/>
                            <a:ext cx="29261" cy="6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Default="00521F66" w:rsidP="00521F66">
                              <w:pPr>
                                <w:pStyle w:val="NormalWeb"/>
                                <w:rPr>
                                  <w:sz w:val="12"/>
                                  <w:szCs w:val="12"/>
                                </w:rPr>
                              </w:pPr>
                              <w:r>
                                <w:rPr>
                                  <w:rFonts w:eastAsia="Times New Roman" w:cstheme="minorBidi"/>
                                  <w:b/>
                                  <w:bCs/>
                                  <w:color w:val="000000"/>
                                  <w:kern w:val="24"/>
                                  <w:sz w:val="12"/>
                                  <w:szCs w:val="12"/>
                                </w:rPr>
                                <w:t xml:space="preserve">  Logical Operations</w:t>
                              </w:r>
                            </w:p>
                          </w:txbxContent>
                        </wps:txbx>
                        <wps:bodyPr rot="0" vert="horz" wrap="square" lIns="91440" tIns="45720" rIns="91440" bIns="45720" anchor="t" anchorCtr="0" upright="1">
                          <a:noAutofit/>
                        </wps:bodyPr>
                      </wps:wsp>
                      <wps:wsp>
                        <wps:cNvPr id="83" name="TextBox 52"/>
                        <wps:cNvSpPr txBox="1">
                          <a:spLocks noChangeArrowheads="1"/>
                        </wps:cNvSpPr>
                        <wps:spPr bwMode="auto">
                          <a:xfrm>
                            <a:off x="62811" y="34781"/>
                            <a:ext cx="12516" cy="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F66" w:rsidRPr="00795F24" w:rsidRDefault="00521F66" w:rsidP="00521F66">
                              <w:pPr>
                                <w:pStyle w:val="NormalWeb"/>
                                <w:rPr>
                                  <w:sz w:val="14"/>
                                  <w:szCs w:val="14"/>
                                </w:rPr>
                              </w:pPr>
                              <w:r w:rsidRPr="00795F24">
                                <w:rPr>
                                  <w:rFonts w:eastAsia="Times New Roman" w:cstheme="minorBidi"/>
                                  <w:b/>
                                  <w:bCs/>
                                  <w:color w:val="000000"/>
                                  <w:kern w:val="24"/>
                                  <w:sz w:val="14"/>
                                  <w:szCs w:val="14"/>
                                </w:rPr>
                                <w:t>AND</w:t>
                              </w:r>
                            </w:p>
                          </w:txbxContent>
                        </wps:txbx>
                        <wps:bodyPr rot="0" vert="horz" wrap="square" lIns="91440" tIns="45720" rIns="91440" bIns="45720" anchor="t" anchorCtr="0" upright="1">
                          <a:noAutofit/>
                        </wps:bodyPr>
                      </wps:wsp>
                    </wpg:wgp>
                  </a:graphicData>
                </a:graphic>
              </wp:inline>
            </w:drawing>
          </mc:Choice>
          <mc:Fallback>
            <w:pict>
              <v:group id="Group 63" o:spid="_x0000_s1054" style="width:215.25pt;height:175.95pt;mso-position-horizontal-relative:char;mso-position-vertical-relative:line" coordorigin="-1637,-1641" coordsize="83463,4587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">
                <v:shape id="Picture 14" o:spid="_x0000_s1055" type="#_x0000_t75" style="position:absolute;left:2292;top:2076;width:68942;height:3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">
                  <v:imagedata r:id="rId23" o:title=""/>
                </v:shape>
                <v:shape id="Picture 15" o:spid="_x0000_s1056" type="#_x0000_t75" style="position:absolute;left:12703;top:3052;width:5390;height:38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">
                  <v:imagedata r:id="rId24" o:title=""/>
                </v:shape>
                <v:shape id="Picture 16" o:spid="_x0000_s1057" type="#_x0000_t75" style="position:absolute;left:33775;top:2075;width:5394;height:3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">
                  <v:imagedata r:id="rId24" o:title=""/>
                </v:shape>
                <v:shape id="Picture 17" o:spid="_x0000_s1058" type="#_x0000_t75" style="position:absolute;left:45720;top:2870;width:5391;height:39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">
                  <v:imagedata r:id="rId24" o:title=""/>
                </v:shape>
                <v:shape id="Picture 18" o:spid="_x0000_s1059" type="#_x0000_t75" style="position:absolute;left:64348;top:21131;width:6642;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">
                  <v:imagedata r:id="rId24" o:title=""/>
                </v:shape>
                <v:shape id="TextBox 39" o:spid="_x0000_s1060" type="#_x0000_t202" style="position:absolute;left:-1637;top:2076;width:15995;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521F66" w:rsidRDefault="00521F66" w:rsidP="00521F66">
                        <w:pPr>
                          <w:pStyle w:val="NormalWeb"/>
                        </w:pPr>
                        <w:r>
                          <w:rPr>
                            <w:rFonts w:eastAsia="Times New Roman" w:cstheme="minorBidi"/>
                            <w:b/>
                            <w:bCs/>
                            <w:color w:val="000000"/>
                            <w:kern w:val="24"/>
                            <w:sz w:val="16"/>
                            <w:szCs w:val="16"/>
                          </w:rPr>
                          <w:t>INPUT</w:t>
                        </w:r>
                      </w:p>
                    </w:txbxContent>
                  </v:textbox>
                </v:shape>
                <v:rect id="Rectangle 20" o:spid="_x0000_s1061" style="position:absolute;left:5563;top:-534;width:23498;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textbox>
                    <w:txbxContent>
                      <w:p w:rsidR="00521F66" w:rsidRDefault="00521F66" w:rsidP="00521F66">
                        <w:pPr>
                          <w:pStyle w:val="NormalWeb"/>
                        </w:pPr>
                        <w:r>
                          <w:rPr>
                            <w:rFonts w:eastAsia="Times New Roman" w:cstheme="minorBidi"/>
                            <w:b/>
                            <w:bCs/>
                            <w:color w:val="000000"/>
                            <w:kern w:val="24"/>
                            <w:sz w:val="16"/>
                            <w:szCs w:val="16"/>
                          </w:rPr>
                          <w:t>INPUT</w:t>
                        </w:r>
                        <w:r>
                          <w:rPr>
                            <w:rFonts w:eastAsia="Times New Roman" w:cstheme="minorBidi"/>
                            <w:b/>
                            <w:bCs/>
                            <w:color w:val="000000"/>
                            <w:kern w:val="24"/>
                          </w:rPr>
                          <w:t xml:space="preserve"> </w:t>
                        </w:r>
                        <w:r>
                          <w:rPr>
                            <w:rFonts w:eastAsia="Times New Roman" w:cstheme="minorBidi"/>
                            <w:b/>
                            <w:bCs/>
                            <w:color w:val="000000"/>
                            <w:kern w:val="24"/>
                            <w:sz w:val="16"/>
                            <w:szCs w:val="16"/>
                          </w:rPr>
                          <w:t>MF</w:t>
                        </w:r>
                      </w:p>
                    </w:txbxContent>
                  </v:textbox>
                </v:rect>
                <v:rect id="Rectangle 21" o:spid="_x0000_s1062" style="position:absolute;left:29061;top:-1641;width:1670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textbox>
                    <w:txbxContent>
                      <w:p w:rsidR="00521F66" w:rsidRDefault="00521F66" w:rsidP="00521F66">
                        <w:pPr>
                          <w:pStyle w:val="NormalWeb"/>
                        </w:pPr>
                        <w:r>
                          <w:rPr>
                            <w:rFonts w:eastAsia="Times New Roman" w:cstheme="minorBidi"/>
                            <w:b/>
                            <w:bCs/>
                            <w:color w:val="000000"/>
                            <w:kern w:val="24"/>
                            <w:sz w:val="16"/>
                            <w:szCs w:val="16"/>
                          </w:rPr>
                          <w:t>RULE</w:t>
                        </w:r>
                      </w:p>
                    </w:txbxContent>
                  </v:textbox>
                </v:rect>
                <v:rect id="Rectangle 22" o:spid="_x0000_s1063" style="position:absolute;left:39077;top:-283;width:24424;height:6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textbox>
                    <w:txbxContent>
                      <w:p w:rsidR="00521F66" w:rsidRDefault="00521F66" w:rsidP="00521F66">
                        <w:pPr>
                          <w:pStyle w:val="NormalWeb"/>
                          <w:rPr>
                            <w:sz w:val="16"/>
                            <w:szCs w:val="16"/>
                          </w:rPr>
                        </w:pPr>
                        <w:r>
                          <w:rPr>
                            <w:rFonts w:eastAsia="Times New Roman" w:cstheme="minorBidi"/>
                            <w:b/>
                            <w:bCs/>
                            <w:color w:val="000000"/>
                            <w:kern w:val="24"/>
                            <w:sz w:val="16"/>
                            <w:szCs w:val="16"/>
                          </w:rPr>
                          <w:t>OUTPUT MF</w:t>
                        </w:r>
                      </w:p>
                    </w:txbxContent>
                  </v:textbox>
                </v:rect>
                <v:rect id="Rectangle 23" o:spid="_x0000_s1064" style="position:absolute;left:58121;top:17316;width:20797;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textbox>
                    <w:txbxContent>
                      <w:p w:rsidR="00521F66" w:rsidRDefault="00521F66" w:rsidP="00521F66">
                        <w:pPr>
                          <w:pStyle w:val="NormalWeb"/>
                          <w:rPr>
                            <w:sz w:val="16"/>
                            <w:szCs w:val="16"/>
                          </w:rPr>
                        </w:pPr>
                        <w:r>
                          <w:rPr>
                            <w:rFonts w:eastAsia="Times New Roman" w:cstheme="minorBidi"/>
                            <w:b/>
                            <w:bCs/>
                            <w:color w:val="000000"/>
                            <w:kern w:val="24"/>
                            <w:sz w:val="16"/>
                            <w:szCs w:val="16"/>
                          </w:rPr>
                          <w:t>OUTPUT</w:t>
                        </w:r>
                      </w:p>
                    </w:txbxContent>
                  </v:textbox>
                </v:rect>
                <v:rect id="Rectangle 24" o:spid="_x0000_s1065" style="position:absolute;left:54601;top:33623;width:22012;height: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" filled="f" strokecolor="black [3200]">
                  <v:stroke joinstyle="round"/>
                </v:rect>
                <v:rect id="Rectangle 25" o:spid="_x0000_s1066" style="position:absolute;left:-436;top:8576;width:14332;height:8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rsidR="00521F66" w:rsidRPr="00CC5200" w:rsidRDefault="00521F66" w:rsidP="00521F66">
                        <w:pPr>
                          <w:pStyle w:val="NormalWeb"/>
                          <w:jc w:val="center"/>
                          <w:rPr>
                            <w:sz w:val="12"/>
                            <w:szCs w:val="12"/>
                          </w:rPr>
                        </w:pPr>
                        <w:r w:rsidRPr="00CC5200">
                          <w:rPr>
                            <w:rFonts w:eastAsia="Times New Roman" w:cstheme="minorBidi"/>
                            <w:b/>
                            <w:bCs/>
                            <w:color w:val="FF0000"/>
                            <w:kern w:val="24"/>
                            <w:sz w:val="12"/>
                            <w:szCs w:val="12"/>
                          </w:rPr>
                          <w:t>3</w:t>
                        </w:r>
                        <w:r w:rsidRPr="00CC5200">
                          <w:rPr>
                            <w:rFonts w:eastAsia="Times New Roman" w:cstheme="minorBidi"/>
                            <w:b/>
                            <w:bCs/>
                            <w:color w:val="FF0000"/>
                            <w:kern w:val="24"/>
                            <w:sz w:val="12"/>
                            <w:szCs w:val="12"/>
                            <w:lang w:val="az-Cyrl-AZ"/>
                          </w:rPr>
                          <w:t xml:space="preserve">ф </w:t>
                        </w:r>
                        <w:r w:rsidRPr="00CC5200">
                          <w:rPr>
                            <w:rFonts w:eastAsia="Times New Roman" w:cstheme="minorBidi"/>
                            <w:b/>
                            <w:bCs/>
                            <w:color w:val="FF0000"/>
                            <w:kern w:val="24"/>
                            <w:sz w:val="12"/>
                            <w:szCs w:val="12"/>
                          </w:rPr>
                          <w:t>input</w:t>
                        </w:r>
                      </w:p>
                      <w:p w:rsidR="00521F66" w:rsidRPr="00CC5200" w:rsidRDefault="00521F66" w:rsidP="00521F66">
                        <w:pPr>
                          <w:pStyle w:val="NormalWeb"/>
                          <w:jc w:val="center"/>
                          <w:rPr>
                            <w:rFonts w:eastAsia="Times New Roman" w:cstheme="minorBidi"/>
                            <w:b/>
                            <w:bCs/>
                            <w:color w:val="FF0000"/>
                            <w:kern w:val="24"/>
                            <w:sz w:val="12"/>
                            <w:szCs w:val="12"/>
                          </w:rPr>
                        </w:pPr>
                        <w:r w:rsidRPr="00CC5200">
                          <w:rPr>
                            <w:rFonts w:eastAsia="Times New Roman" w:cstheme="minorBidi"/>
                            <w:b/>
                            <w:bCs/>
                            <w:color w:val="FF0000"/>
                            <w:kern w:val="24"/>
                            <w:sz w:val="12"/>
                            <w:szCs w:val="12"/>
                          </w:rPr>
                          <w:t>voltage</w:t>
                        </w:r>
                      </w:p>
                      <w:p w:rsidR="00521F66" w:rsidRPr="00CC5200" w:rsidRDefault="00521F66" w:rsidP="00521F66">
                        <w:pPr>
                          <w:pStyle w:val="NormalWeb"/>
                          <w:jc w:val="center"/>
                          <w:rPr>
                            <w:sz w:val="12"/>
                            <w:szCs w:val="12"/>
                          </w:rPr>
                        </w:pPr>
                        <w:r w:rsidRPr="00CC5200">
                          <w:rPr>
                            <w:rFonts w:eastAsia="Times New Roman" w:cstheme="minorBidi"/>
                            <w:b/>
                            <w:bCs/>
                            <w:color w:val="FF0000"/>
                            <w:kern w:val="24"/>
                            <w:sz w:val="12"/>
                            <w:szCs w:val="12"/>
                          </w:rPr>
                          <w:t>(KV)</w:t>
                        </w:r>
                      </w:p>
                    </w:txbxContent>
                  </v:textbox>
                </v:rect>
                <v:rect id="Rectangle 26" o:spid="_x0000_s1067" style="position:absolute;left:-678;top:17633;width:14070;height:9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textbox>
                    <w:txbxContent>
                      <w:p w:rsidR="00521F66" w:rsidRPr="00CC5200" w:rsidRDefault="00521F66" w:rsidP="00521F66">
                        <w:pPr>
                          <w:pStyle w:val="NormalWeb"/>
                          <w:jc w:val="center"/>
                          <w:rPr>
                            <w:rFonts w:eastAsia="Times New Roman" w:cstheme="minorBidi"/>
                            <w:b/>
                            <w:bCs/>
                            <w:color w:val="FF0000"/>
                            <w:kern w:val="24"/>
                            <w:sz w:val="12"/>
                            <w:szCs w:val="12"/>
                          </w:rPr>
                        </w:pPr>
                        <w:r w:rsidRPr="00CC5200">
                          <w:rPr>
                            <w:rFonts w:eastAsia="Times New Roman" w:cstheme="minorBidi"/>
                            <w:b/>
                            <w:bCs/>
                            <w:color w:val="FF0000"/>
                            <w:kern w:val="24"/>
                            <w:sz w:val="12"/>
                            <w:szCs w:val="12"/>
                          </w:rPr>
                          <w:t>Induced</w:t>
                        </w:r>
                      </w:p>
                      <w:p w:rsidR="00521F66" w:rsidRPr="00CC5200" w:rsidRDefault="00521F66" w:rsidP="00521F66">
                        <w:pPr>
                          <w:pStyle w:val="NormalWeb"/>
                          <w:jc w:val="center"/>
                          <w:rPr>
                            <w:rFonts w:eastAsia="Times New Roman" w:cstheme="minorBidi"/>
                            <w:b/>
                            <w:bCs/>
                            <w:color w:val="FF0000"/>
                            <w:kern w:val="24"/>
                            <w:sz w:val="12"/>
                            <w:szCs w:val="12"/>
                          </w:rPr>
                        </w:pPr>
                        <w:r w:rsidRPr="00CC5200">
                          <w:rPr>
                            <w:rFonts w:eastAsia="Times New Roman" w:cstheme="minorBidi"/>
                            <w:b/>
                            <w:bCs/>
                            <w:color w:val="FF0000"/>
                            <w:kern w:val="24"/>
                            <w:sz w:val="12"/>
                            <w:szCs w:val="12"/>
                          </w:rPr>
                          <w:t>RMS</w:t>
                        </w:r>
                        <w:r w:rsidRPr="00CC5200">
                          <w:rPr>
                            <w:sz w:val="12"/>
                            <w:szCs w:val="12"/>
                          </w:rPr>
                          <w:t xml:space="preserve"> </w:t>
                        </w:r>
                        <w:r w:rsidRPr="00CC5200">
                          <w:rPr>
                            <w:rFonts w:eastAsia="Times New Roman" w:cstheme="minorBidi"/>
                            <w:b/>
                            <w:bCs/>
                            <w:color w:val="FF0000"/>
                            <w:kern w:val="24"/>
                            <w:sz w:val="12"/>
                            <w:szCs w:val="12"/>
                          </w:rPr>
                          <w:t>voltage</w:t>
                        </w:r>
                      </w:p>
                      <w:p w:rsidR="00521F66" w:rsidRPr="00CC5200" w:rsidRDefault="00521F66" w:rsidP="00521F66">
                        <w:pPr>
                          <w:pStyle w:val="NormalWeb"/>
                          <w:jc w:val="center"/>
                          <w:rPr>
                            <w:sz w:val="12"/>
                            <w:szCs w:val="12"/>
                          </w:rPr>
                        </w:pPr>
                        <w:r w:rsidRPr="00CC5200">
                          <w:rPr>
                            <w:rFonts w:eastAsia="Times New Roman" w:cstheme="minorBidi"/>
                            <w:b/>
                            <w:bCs/>
                            <w:color w:val="FF0000"/>
                            <w:kern w:val="24"/>
                            <w:sz w:val="12"/>
                            <w:szCs w:val="12"/>
                          </w:rPr>
                          <w:t>(KV)</w:t>
                        </w:r>
                      </w:p>
                    </w:txbxContent>
                  </v:textbox>
                </v:rect>
                <v:rect id="Rectangle 27" o:spid="_x0000_s1068" style="position:absolute;left:-436;top:36566;width:12706;height:7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v:textbox>
                    <w:txbxContent>
                      <w:p w:rsidR="00521F66" w:rsidRPr="00CC5200" w:rsidRDefault="00521F66" w:rsidP="00CC5200">
                        <w:pPr>
                          <w:pStyle w:val="NormalWeb"/>
                          <w:jc w:val="center"/>
                          <w:rPr>
                            <w:sz w:val="12"/>
                            <w:szCs w:val="12"/>
                          </w:rPr>
                        </w:pPr>
                        <w:r w:rsidRPr="00CC5200">
                          <w:rPr>
                            <w:rFonts w:eastAsia="Times New Roman" w:cstheme="minorBidi"/>
                            <w:b/>
                            <w:bCs/>
                            <w:color w:val="FF0000"/>
                            <w:kern w:val="24"/>
                            <w:sz w:val="12"/>
                            <w:szCs w:val="12"/>
                          </w:rPr>
                          <w:t>Core    losses</w:t>
                        </w:r>
                      </w:p>
                      <w:p w:rsidR="00521F66" w:rsidRPr="00CC5200" w:rsidRDefault="00521F66" w:rsidP="00521F66">
                        <w:pPr>
                          <w:pStyle w:val="NormalWeb"/>
                          <w:rPr>
                            <w:sz w:val="12"/>
                            <w:szCs w:val="12"/>
                          </w:rPr>
                        </w:pPr>
                        <w:r w:rsidRPr="00CC5200">
                          <w:rPr>
                            <w:rFonts w:eastAsia="Times New Roman" w:cstheme="minorBidi"/>
                            <w:b/>
                            <w:bCs/>
                            <w:color w:val="FF0000"/>
                            <w:kern w:val="24"/>
                            <w:sz w:val="12"/>
                            <w:szCs w:val="12"/>
                          </w:rPr>
                          <w:t>(KW)</w:t>
                        </w:r>
                      </w:p>
                    </w:txbxContent>
                  </v:textbox>
                </v:rect>
                <v:rect id="Rectangle 28" o:spid="_x0000_s1069" style="position:absolute;left:-1637;top:27847;width:1666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textbox>
                    <w:txbxContent>
                      <w:p w:rsidR="00521F66" w:rsidRPr="00CC5200" w:rsidRDefault="00521F66" w:rsidP="00521F66">
                        <w:pPr>
                          <w:pStyle w:val="NormalWeb"/>
                          <w:jc w:val="center"/>
                          <w:rPr>
                            <w:sz w:val="12"/>
                            <w:szCs w:val="12"/>
                          </w:rPr>
                        </w:pPr>
                        <w:r w:rsidRPr="00CC5200">
                          <w:rPr>
                            <w:rFonts w:eastAsia="Times New Roman" w:cstheme="minorBidi"/>
                            <w:b/>
                            <w:bCs/>
                            <w:color w:val="FF0000"/>
                            <w:kern w:val="24"/>
                            <w:sz w:val="12"/>
                            <w:szCs w:val="12"/>
                          </w:rPr>
                          <w:t xml:space="preserve">Change in </w:t>
                        </w:r>
                      </w:p>
                      <w:p w:rsidR="00521F66" w:rsidRPr="00CC5200" w:rsidRDefault="00521F66" w:rsidP="00521F66">
                        <w:pPr>
                          <w:pStyle w:val="NormalWeb"/>
                          <w:jc w:val="center"/>
                          <w:rPr>
                            <w:sz w:val="12"/>
                            <w:szCs w:val="12"/>
                          </w:rPr>
                        </w:pPr>
                        <w:r w:rsidRPr="00CC5200">
                          <w:rPr>
                            <w:rFonts w:eastAsia="Times New Roman" w:cstheme="minorBidi"/>
                            <w:b/>
                            <w:bCs/>
                            <w:color w:val="FF0000"/>
                            <w:kern w:val="24"/>
                            <w:sz w:val="12"/>
                            <w:szCs w:val="12"/>
                          </w:rPr>
                          <w:t>resistance (m</w:t>
                        </w:r>
                        <w:r w:rsidRPr="00CC5200">
                          <w:rPr>
                            <w:rFonts w:eastAsia="Times New Roman" w:cstheme="minorBidi"/>
                            <w:b/>
                            <w:bCs/>
                            <w:color w:val="FF0000"/>
                            <w:kern w:val="24"/>
                            <w:sz w:val="12"/>
                            <w:szCs w:val="12"/>
                            <w:lang w:val="el-GR"/>
                          </w:rPr>
                          <w:t>Ω</w:t>
                        </w:r>
                        <w:r w:rsidRPr="00CC5200">
                          <w:rPr>
                            <w:rFonts w:eastAsia="Times New Roman" w:cstheme="minorBidi"/>
                            <w:b/>
                            <w:bCs/>
                            <w:color w:val="FF0000"/>
                            <w:kern w:val="24"/>
                            <w:sz w:val="12"/>
                            <w:szCs w:val="12"/>
                          </w:rPr>
                          <w:t>)</w:t>
                        </w:r>
                      </w:p>
                    </w:txbxContent>
                  </v:textbox>
                </v:rect>
                <v:shape id="Picture 29" o:spid="_x0000_s1070" type="#_x0000_t75" style="position:absolute;left:548;top:6562;width:12344;height:3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">
                  <v:imagedata r:id="rId25" o:title=""/>
                </v:shape>
                <v:shape id="TextBox 51" o:spid="_x0000_s1071" type="#_x0000_t202" style="position:absolute;left:52565;top:33095;width:29261;height: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521F66" w:rsidRDefault="00521F66" w:rsidP="00521F66">
                        <w:pPr>
                          <w:pStyle w:val="NormalWeb"/>
                          <w:rPr>
                            <w:sz w:val="12"/>
                            <w:szCs w:val="12"/>
                          </w:rPr>
                        </w:pPr>
                        <w:r>
                          <w:rPr>
                            <w:rFonts w:eastAsia="Times New Roman" w:cstheme="minorBidi"/>
                            <w:b/>
                            <w:bCs/>
                            <w:color w:val="000000"/>
                            <w:kern w:val="24"/>
                            <w:sz w:val="12"/>
                            <w:szCs w:val="12"/>
                          </w:rPr>
                          <w:t xml:space="preserve">  Logical Operations</w:t>
                        </w:r>
                      </w:p>
                    </w:txbxContent>
                  </v:textbox>
                </v:shape>
                <v:shape id="TextBox 52" o:spid="_x0000_s1072" type="#_x0000_t202" style="position:absolute;left:62811;top:34781;width:12516;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521F66" w:rsidRPr="00795F24" w:rsidRDefault="00521F66" w:rsidP="00521F66">
                        <w:pPr>
                          <w:pStyle w:val="NormalWeb"/>
                          <w:rPr>
                            <w:sz w:val="14"/>
                            <w:szCs w:val="14"/>
                          </w:rPr>
                        </w:pPr>
                        <w:r w:rsidRPr="00795F24">
                          <w:rPr>
                            <w:rFonts w:eastAsia="Times New Roman" w:cstheme="minorBidi"/>
                            <w:b/>
                            <w:bCs/>
                            <w:color w:val="000000"/>
                            <w:kern w:val="24"/>
                            <w:sz w:val="14"/>
                            <w:szCs w:val="14"/>
                          </w:rPr>
                          <w:t>AND</w:t>
                        </w:r>
                      </w:p>
                    </w:txbxContent>
                  </v:textbox>
                </v:shape>
                <w10:anchorlock/>
              </v:group>
            </w:pict>
          </mc:Fallback>
        </mc:AlternateContent>
      </w:r>
    </w:p>
    <w:p w:rsidR="00521F66" w:rsidRDefault="00521F66" w:rsidP="00CC5200">
      <w:pPr>
        <w:jc w:val="center"/>
        <w:rPr>
          <w:sz w:val="16"/>
          <w:szCs w:val="16"/>
          <w:lang w:val="en-US"/>
        </w:rPr>
      </w:pPr>
      <w:r>
        <w:rPr>
          <w:sz w:val="16"/>
          <w:szCs w:val="16"/>
          <w:lang w:val="en-US"/>
        </w:rPr>
        <w:t>Fig.5. Simulation of proposed ANFIS based model</w:t>
      </w:r>
    </w:p>
    <w:p w:rsidR="00521F66" w:rsidRDefault="00521F66" w:rsidP="00521F66">
      <w:pPr>
        <w:jc w:val="both"/>
        <w:rPr>
          <w:lang w:val="en-US"/>
        </w:rPr>
      </w:pPr>
    </w:p>
    <w:p w:rsidR="00521F66" w:rsidRDefault="00521F66" w:rsidP="00521F66">
      <w:pPr>
        <w:jc w:val="both"/>
        <w:rPr>
          <w:lang w:val="en-US"/>
        </w:rPr>
      </w:pPr>
      <w:r>
        <w:rPr>
          <w:lang w:val="en-US"/>
        </w:rPr>
        <w:t xml:space="preserve">There are 5 layers in the ANFIS model of the proposed system. The layers are represented as adaptive or fixed nodes layers which are interlinked or linked through the directional links. Refer in fig.4 the first layer comprises with four inputs nodes: </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lang w:val="en-US"/>
              </w:rPr>
              <m:t>x</m:t>
            </m:r>
          </m:e>
          <m:sub>
            <m:r>
              <w:rPr>
                <w:rFonts w:ascii="Cambria Math" w:hAnsi="Cambria Math"/>
                <w:lang w:val="en-US"/>
              </w:rPr>
              <m:t xml:space="preserve">3 </m:t>
            </m:r>
          </m:sub>
        </m:sSub>
        <m:r>
          <w:rPr>
            <w:rFonts w:ascii="Cambria Math" w:hAnsi="Cambria Math"/>
            <w:lang w:val="en-US"/>
          </w:rPr>
          <m:t xml:space="preserve">and </m:t>
        </m:r>
        <m:sSub>
          <m:sSubPr>
            <m:ctrlPr>
              <w:rPr>
                <w:rFonts w:ascii="Cambria Math" w:hAnsi="Cambria Math"/>
                <w:i/>
              </w:rPr>
            </m:ctrlPr>
          </m:sSubPr>
          <m:e>
            <m:r>
              <w:rPr>
                <w:rFonts w:ascii="Cambria Math" w:hAnsi="Cambria Math"/>
                <w:lang w:val="en-US"/>
              </w:rPr>
              <m:t>x</m:t>
            </m:r>
          </m:e>
          <m:sub>
            <m:r>
              <w:rPr>
                <w:rFonts w:ascii="Cambria Math" w:hAnsi="Cambria Math"/>
                <w:lang w:val="en-US"/>
              </w:rPr>
              <m:t>4</m:t>
            </m:r>
          </m:sub>
        </m:sSub>
        <m:r>
          <w:rPr>
            <w:rFonts w:ascii="Cambria Math" w:hAnsi="Cambria Math"/>
            <w:lang w:val="en-US"/>
          </w:rPr>
          <m:t xml:space="preserve">, </m:t>
        </m:r>
      </m:oMath>
      <w:r>
        <w:rPr>
          <w:lang w:val="en-US"/>
        </w:rPr>
        <w:t>where each node is representation of fuzzy logic sets. The response of nodes for the input of next layers, which is the belongingness degree of the input given to the fuzzy set.</w:t>
      </w:r>
      <w:bookmarkStart w:id="14" w:name="_Hlk32883090"/>
    </w:p>
    <w:p w:rsidR="00521F66" w:rsidRDefault="00A04C83" w:rsidP="00521F66">
      <w:pPr>
        <w:jc w:val="both"/>
        <w:rPr>
          <w:lang w:val="en-US"/>
        </w:rPr>
      </w:pPr>
      <w:r>
        <w:rPr>
          <w:lang w:val="en-US"/>
        </w:rPr>
        <w:object w:dxaOrig="4305" w:dyaOrig="2280">
          <v:shape id="_x0000_i1025" type="#_x0000_t75" style="width:206.25pt;height:120.75pt" o:ole="">
            <v:imagedata r:id="rId26" o:title=""/>
          </v:shape>
          <o:OLEObject Type="Embed" ProgID="Visio.Drawing.11" ShapeID="_x0000_i1025" DrawAspect="Content" ObjectID="_1666791793" r:id="rId27"/>
        </w:object>
      </w:r>
      <w:bookmarkEnd w:id="14"/>
    </w:p>
    <w:p w:rsidR="00521F66" w:rsidRDefault="00521F66" w:rsidP="00CC5200">
      <w:pPr>
        <w:jc w:val="center"/>
        <w:rPr>
          <w:sz w:val="16"/>
          <w:szCs w:val="16"/>
          <w:lang w:val="en-US"/>
        </w:rPr>
      </w:pPr>
      <w:r>
        <w:rPr>
          <w:sz w:val="16"/>
          <w:szCs w:val="16"/>
          <w:lang w:val="en-US"/>
        </w:rPr>
        <w:t>Fig.6. Membership functions of FLC system for inputs and output</w:t>
      </w:r>
    </w:p>
    <w:p w:rsidR="00521F66" w:rsidRDefault="00521F66" w:rsidP="00521F66">
      <w:pPr>
        <w:jc w:val="both"/>
        <w:rPr>
          <w:lang w:val="en-US"/>
        </w:rPr>
      </w:pPr>
    </w:p>
    <w:p w:rsidR="00521F66" w:rsidRDefault="006C362B" w:rsidP="00521F66">
      <w:pPr>
        <w:jc w:val="both"/>
        <w:rPr>
          <w:lang w:val="en-US"/>
        </w:rPr>
      </w:pPr>
      <w:r>
        <w:rPr>
          <w:lang w:val="en-US"/>
        </w:rPr>
        <w:t xml:space="preserve">     </w:t>
      </w:r>
      <w:r w:rsidR="00521F66">
        <w:rPr>
          <w:lang w:val="en-US"/>
        </w:rPr>
        <w:t xml:space="preserve">The layer 2 consists of input membership functions as </w:t>
      </w:r>
      <m:oMath>
        <m:sSub>
          <m:sSubPr>
            <m:ctrlPr>
              <w:rPr>
                <w:rFonts w:ascii="Cambria Math" w:hAnsi="Cambria Math"/>
                <w:i/>
              </w:rPr>
            </m:ctrlPr>
          </m:sSubPr>
          <m:e>
            <m:r>
              <w:rPr>
                <w:rFonts w:ascii="Cambria Math" w:hAnsi="Cambria Math"/>
                <w:lang w:val="en-US"/>
              </w:rPr>
              <m:t>w</m:t>
            </m:r>
          </m:e>
          <m:sub>
            <m:r>
              <w:rPr>
                <w:rFonts w:ascii="Cambria Math" w:hAnsi="Cambria Math"/>
                <w:lang w:val="en-US"/>
              </w:rPr>
              <m:t>11</m:t>
            </m:r>
          </m:sub>
        </m:sSub>
        <m:r>
          <w:rPr>
            <w:rFonts w:ascii="Cambria Math" w:hAnsi="Cambria Math"/>
            <w:lang w:val="en-US"/>
          </w:rPr>
          <m:t>,</m:t>
        </m:r>
        <m:sSub>
          <m:sSubPr>
            <m:ctrlPr>
              <w:rPr>
                <w:rFonts w:ascii="Cambria Math" w:hAnsi="Cambria Math"/>
                <w:i/>
              </w:rPr>
            </m:ctrlPr>
          </m:sSubPr>
          <m:e>
            <m:r>
              <w:rPr>
                <w:rFonts w:ascii="Cambria Math" w:hAnsi="Cambria Math"/>
                <w:lang w:val="en-US"/>
              </w:rPr>
              <m:t>w</m:t>
            </m:r>
          </m:e>
          <m:sub>
            <m:r>
              <w:rPr>
                <w:rFonts w:ascii="Cambria Math" w:hAnsi="Cambria Math"/>
                <w:lang w:val="en-US"/>
              </w:rPr>
              <m:t xml:space="preserve">12 </m:t>
            </m:r>
          </m:sub>
        </m:sSub>
      </m:oMath>
      <w:r w:rsidR="00521F66">
        <w:rPr>
          <w:lang w:val="en-US"/>
        </w:rPr>
        <w:t xml:space="preserve">and so on until </w:t>
      </w:r>
      <m:oMath>
        <m:sSub>
          <m:sSubPr>
            <m:ctrlPr>
              <w:rPr>
                <w:rFonts w:ascii="Cambria Math" w:hAnsi="Cambria Math"/>
                <w:i/>
              </w:rPr>
            </m:ctrlPr>
          </m:sSubPr>
          <m:e>
            <m:r>
              <w:rPr>
                <w:rFonts w:ascii="Cambria Math" w:hAnsi="Cambria Math"/>
                <w:lang w:val="en-US"/>
              </w:rPr>
              <m:t>w</m:t>
            </m:r>
          </m:e>
          <m:sub>
            <m:r>
              <w:rPr>
                <w:rFonts w:ascii="Cambria Math" w:hAnsi="Cambria Math"/>
                <w:lang w:val="en-US"/>
              </w:rPr>
              <m:t>43</m:t>
            </m:r>
          </m:sub>
        </m:sSub>
        <m:r>
          <w:rPr>
            <w:rFonts w:ascii="Cambria Math" w:hAnsi="Cambria Math"/>
            <w:lang w:val="en-US"/>
          </w:rPr>
          <m:t xml:space="preserve">; </m:t>
        </m:r>
      </m:oMath>
      <w:r w:rsidR="00521F66">
        <w:rPr>
          <w:lang w:val="en-US"/>
        </w:rPr>
        <w:t>which represents the degree of membership as an extension of valuation referred in fig.6. Layer 3 represents the rule-based layer in which input is given in a rule-defined manner. Layer 4 contains the output membership functions and layer 5 consists of the single output. In this model. Sugeno type ANFIS model. The number of inputs is 4, and outputs are 1, while total rules base is 81, while “And Method” is taking as 'prod' and “Or Method” is taking as 'probor', and defuzzification method is taking as 'wtaver'. Our ANFIS techniques identifying each harmonic in per cent related to the fundamental frequency. There are certain physical parameters such as type of core materials employed, permeabilities. etc. The ANFIS implementation and description of a different functional block for the proposed methodology are as follows.</w:t>
      </w:r>
    </w:p>
    <w:p w:rsidR="00521F66" w:rsidRDefault="00521F66" w:rsidP="00521F66">
      <w:pPr>
        <w:jc w:val="both"/>
        <w:rPr>
          <w:lang w:val="en-US"/>
        </w:rPr>
      </w:pPr>
    </w:p>
    <w:bookmarkStart w:id="15" w:name="_Hlk32883322"/>
    <w:p w:rsidR="00521F66" w:rsidRDefault="00CC4FCB" w:rsidP="00521F66">
      <w:pPr>
        <w:jc w:val="both"/>
        <w:rPr>
          <w:lang w:val="en-US"/>
        </w:rPr>
      </w:pPr>
      <w:r>
        <w:rPr>
          <w:lang w:val="en-US"/>
        </w:rPr>
        <w:object w:dxaOrig="3990" w:dyaOrig="8100">
          <v:shape id="_x0000_i1026" type="#_x0000_t75" style="width:198.75pt;height:386.25pt" o:ole="">
            <v:imagedata r:id="rId28" o:title=""/>
          </v:shape>
          <o:OLEObject Type="Embed" ProgID="Visio.Drawing.11" ShapeID="_x0000_i1026" DrawAspect="Content" ObjectID="_1666791794" r:id="rId29"/>
        </w:object>
      </w:r>
      <w:bookmarkEnd w:id="15"/>
    </w:p>
    <w:p w:rsidR="00521F66" w:rsidRDefault="00521F66" w:rsidP="00CC4FCB">
      <w:pPr>
        <w:spacing w:after="60"/>
        <w:jc w:val="center"/>
        <w:rPr>
          <w:sz w:val="16"/>
          <w:szCs w:val="16"/>
          <w:lang w:val="en-US"/>
        </w:rPr>
      </w:pPr>
      <w:r>
        <w:rPr>
          <w:sz w:val="16"/>
          <w:szCs w:val="16"/>
          <w:lang w:val="en-US"/>
        </w:rPr>
        <w:t>Fig.7. Flowchart of proposed hybrid neuro fuzzy based ANFIS model</w:t>
      </w:r>
    </w:p>
    <w:p w:rsidR="00521F66" w:rsidRDefault="00CC4FCB" w:rsidP="00521F66">
      <w:pPr>
        <w:pStyle w:val="BodyText"/>
        <w:spacing w:after="0"/>
        <w:jc w:val="both"/>
      </w:pPr>
      <w:r>
        <w:t xml:space="preserve">       </w:t>
      </w:r>
      <w:r w:rsidR="00521F66">
        <w:t>From the figure.7 the following conclusions can be made. For calculation of THD in different designs of transformers two criteria of inputs have been taken in account that are:</w:t>
      </w:r>
    </w:p>
    <w:p w:rsidR="00CC5200" w:rsidRDefault="00CC5200" w:rsidP="00521F66">
      <w:pPr>
        <w:pStyle w:val="BodyText"/>
        <w:spacing w:after="0"/>
        <w:jc w:val="both"/>
      </w:pPr>
    </w:p>
    <w:p w:rsidR="00521F66" w:rsidRDefault="0004339A" w:rsidP="0004339A">
      <w:pPr>
        <w:pStyle w:val="BodyText"/>
        <w:tabs>
          <w:tab w:val="left" w:pos="288"/>
        </w:tabs>
        <w:autoSpaceDE/>
        <w:spacing w:after="0"/>
        <w:jc w:val="both"/>
      </w:pPr>
      <w:r w:rsidRPr="0004339A">
        <w:rPr>
          <w:bCs/>
          <w:i/>
          <w:iCs/>
        </w:rPr>
        <w:t>5.1.</w:t>
      </w:r>
      <w:r w:rsidR="00521F66" w:rsidRPr="0004339A">
        <w:rPr>
          <w:bCs/>
          <w:i/>
          <w:iCs/>
        </w:rPr>
        <w:t xml:space="preserve"> Evolution of harmonic rate:</w:t>
      </w:r>
      <w:r w:rsidR="00521F66">
        <w:t xml:space="preserve"> It consists of the factors which effect the harmonic calculations in the transformer</w:t>
      </w:r>
      <w:r w:rsidR="006C362B">
        <w:t xml:space="preserve"> referred in table.3</w:t>
      </w:r>
      <w:r w:rsidR="00A04C83">
        <w:t xml:space="preserve"> [27]</w:t>
      </w:r>
      <w:r w:rsidR="00521F66">
        <w:t>.</w:t>
      </w:r>
    </w:p>
    <w:p w:rsidR="00CC5200" w:rsidRDefault="00CC5200" w:rsidP="00CC5200">
      <w:pPr>
        <w:pStyle w:val="BodyText"/>
        <w:tabs>
          <w:tab w:val="left" w:pos="288"/>
        </w:tabs>
        <w:autoSpaceDE/>
        <w:spacing w:after="0"/>
        <w:ind w:left="360"/>
        <w:jc w:val="both"/>
      </w:pPr>
    </w:p>
    <w:p w:rsidR="00521F66" w:rsidRPr="0004339A" w:rsidRDefault="0004339A" w:rsidP="0004339A">
      <w:pPr>
        <w:pStyle w:val="BodyText"/>
        <w:tabs>
          <w:tab w:val="left" w:pos="288"/>
        </w:tabs>
        <w:autoSpaceDE/>
        <w:spacing w:after="0"/>
        <w:jc w:val="both"/>
        <w:rPr>
          <w:bCs/>
          <w:i/>
          <w:iCs/>
        </w:rPr>
      </w:pPr>
      <w:r w:rsidRPr="0004339A">
        <w:rPr>
          <w:bCs/>
          <w:i/>
          <w:iCs/>
        </w:rPr>
        <w:t>5.2.</w:t>
      </w:r>
      <w:r w:rsidR="00521F66" w:rsidRPr="0004339A">
        <w:rPr>
          <w:bCs/>
          <w:i/>
          <w:iCs/>
        </w:rPr>
        <w:t xml:space="preserve"> Factors depending on the harmonics</w:t>
      </w:r>
      <w:r>
        <w:rPr>
          <w:bCs/>
          <w:i/>
          <w:iCs/>
        </w:rPr>
        <w:t>:</w:t>
      </w:r>
      <w:r w:rsidR="00521F66">
        <w:t xml:space="preserve"> There are several factors which gets affected by the harmonic generation in the transformer:</w:t>
      </w:r>
    </w:p>
    <w:p w:rsidR="00521F66" w:rsidRDefault="00521F66" w:rsidP="00C93964">
      <w:pPr>
        <w:pStyle w:val="BodyText"/>
        <w:numPr>
          <w:ilvl w:val="0"/>
          <w:numId w:val="13"/>
        </w:numPr>
        <w:tabs>
          <w:tab w:val="left" w:pos="288"/>
        </w:tabs>
        <w:autoSpaceDE/>
        <w:spacing w:after="0"/>
        <w:jc w:val="both"/>
      </w:pPr>
      <w:r>
        <w:t>Data interpretations are analyzed followed by the selection and correlating input variable parameters.</w:t>
      </w:r>
    </w:p>
    <w:p w:rsidR="00521F66" w:rsidRDefault="00521F66" w:rsidP="00C93964">
      <w:pPr>
        <w:pStyle w:val="BodyText"/>
        <w:numPr>
          <w:ilvl w:val="0"/>
          <w:numId w:val="13"/>
        </w:numPr>
        <w:tabs>
          <w:tab w:val="left" w:pos="288"/>
        </w:tabs>
        <w:autoSpaceDE/>
        <w:spacing w:after="0"/>
        <w:jc w:val="both"/>
      </w:pPr>
      <w:r>
        <w:t>Normalization of raw data sets are done through training and testing of the sets.</w:t>
      </w:r>
    </w:p>
    <w:p w:rsidR="00521F66" w:rsidRDefault="00521F66" w:rsidP="00C93964">
      <w:pPr>
        <w:pStyle w:val="BodyText"/>
        <w:numPr>
          <w:ilvl w:val="0"/>
          <w:numId w:val="13"/>
        </w:numPr>
        <w:tabs>
          <w:tab w:val="left" w:pos="288"/>
        </w:tabs>
        <w:autoSpaceDE/>
        <w:spacing w:after="0"/>
        <w:jc w:val="both"/>
      </w:pPr>
      <w:r>
        <w:t>In this criteria requirement of fuzzy surface view is checked</w:t>
      </w:r>
      <w:r w:rsidR="00A04C83">
        <w:t xml:space="preserve"> [28]</w:t>
      </w:r>
      <w:r>
        <w:t>. If it meets the requirements, then it goes further otherwise it again normalize raw datasets again and repeat the steps. Then, it calculates percentage of error evolved and the process is completed.</w:t>
      </w:r>
    </w:p>
    <w:p w:rsidR="00521F66" w:rsidRPr="00CC5200" w:rsidRDefault="00CC5200" w:rsidP="00CC5200">
      <w:pPr>
        <w:pStyle w:val="Heading1"/>
        <w:spacing w:after="200"/>
        <w:rPr>
          <w:rFonts w:ascii="Times New Roman" w:hAnsi="Times New Roman" w:cs="Times New Roman"/>
          <w:b/>
          <w:color w:val="auto"/>
          <w:sz w:val="20"/>
          <w:szCs w:val="20"/>
        </w:rPr>
      </w:pPr>
      <w:bookmarkStart w:id="16" w:name="_Hlk54791979"/>
      <w:bookmarkEnd w:id="11"/>
      <w:r w:rsidRPr="00CC5200">
        <w:rPr>
          <w:rFonts w:ascii="Times New Roman" w:hAnsi="Times New Roman" w:cs="Times New Roman"/>
          <w:b/>
          <w:color w:val="auto"/>
          <w:sz w:val="20"/>
          <w:szCs w:val="20"/>
        </w:rPr>
        <w:t xml:space="preserve">6. </w:t>
      </w:r>
      <w:bookmarkStart w:id="17" w:name="_Hlk54791887"/>
      <w:r w:rsidRPr="00CC5200">
        <w:rPr>
          <w:rFonts w:ascii="Times New Roman" w:hAnsi="Times New Roman" w:cs="Times New Roman"/>
          <w:b/>
          <w:color w:val="auto"/>
          <w:sz w:val="20"/>
          <w:szCs w:val="20"/>
        </w:rPr>
        <w:t xml:space="preserve">Results </w:t>
      </w:r>
      <w:r>
        <w:rPr>
          <w:rFonts w:ascii="Times New Roman" w:hAnsi="Times New Roman" w:cs="Times New Roman"/>
          <w:b/>
          <w:color w:val="auto"/>
          <w:sz w:val="20"/>
          <w:szCs w:val="20"/>
        </w:rPr>
        <w:t>a</w:t>
      </w:r>
      <w:r w:rsidRPr="00CC5200">
        <w:rPr>
          <w:rFonts w:ascii="Times New Roman" w:hAnsi="Times New Roman" w:cs="Times New Roman"/>
          <w:b/>
          <w:color w:val="auto"/>
          <w:sz w:val="20"/>
          <w:szCs w:val="20"/>
        </w:rPr>
        <w:t xml:space="preserve">nd Discussion </w:t>
      </w:r>
    </w:p>
    <w:p w:rsidR="00521F66" w:rsidRDefault="00521F66" w:rsidP="00521F66">
      <w:pPr>
        <w:jc w:val="both"/>
      </w:pPr>
      <w:r>
        <w:t>Here are the tabulated forms of induced voltage based on different instants which are as follows. For the following figures.9 contains the output results of the three phase transformers. Here, x axis: time (in ms); y axis: Induce voltage (in kV) using ANFYS model.</w:t>
      </w:r>
    </w:p>
    <w:bookmarkEnd w:id="16"/>
    <w:p w:rsidR="00521F66" w:rsidRDefault="00521F66" w:rsidP="00521F66">
      <w:pPr>
        <w:pStyle w:val="BodyText"/>
        <w:tabs>
          <w:tab w:val="left" w:pos="288"/>
        </w:tabs>
        <w:autoSpaceDE/>
        <w:spacing w:after="0"/>
        <w:ind w:left="202"/>
        <w:jc w:val="both"/>
      </w:pPr>
    </w:p>
    <w:tbl>
      <w:tblPr>
        <w:tblStyle w:val="TableGrid"/>
        <w:tblW w:w="3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0"/>
      </w:tblGrid>
      <w:tr w:rsidR="00521F66" w:rsidTr="00182D51">
        <w:trPr>
          <w:trHeight w:val="2141"/>
        </w:trPr>
        <w:tc>
          <w:tcPr>
            <w:tcW w:w="3960" w:type="dxa"/>
            <w:hideMark/>
          </w:tcPr>
          <w:p w:rsidR="00521F66" w:rsidRDefault="00521F66">
            <w:pPr>
              <w:jc w:val="center"/>
            </w:pPr>
            <w:bookmarkStart w:id="18" w:name="_Hlk32883719"/>
            <w:r>
              <w:rPr>
                <w:noProof/>
              </w:rPr>
              <w:drawing>
                <wp:anchor distT="0" distB="0" distL="114300" distR="114300" simplePos="0" relativeHeight="251663360" behindDoc="1" locked="0" layoutInCell="1" allowOverlap="1">
                  <wp:simplePos x="0" y="0"/>
                  <wp:positionH relativeFrom="column">
                    <wp:posOffset>-49530</wp:posOffset>
                  </wp:positionH>
                  <wp:positionV relativeFrom="paragraph">
                    <wp:posOffset>22860</wp:posOffset>
                  </wp:positionV>
                  <wp:extent cx="2471420" cy="1209675"/>
                  <wp:effectExtent l="19050" t="19050" r="24130" b="28575"/>
                  <wp:wrapTight wrapText="bothSides">
                    <wp:wrapPolygon edited="0">
                      <wp:start x="-166" y="-340"/>
                      <wp:lineTo x="-166" y="21770"/>
                      <wp:lineTo x="21644" y="21770"/>
                      <wp:lineTo x="21644" y="-340"/>
                      <wp:lineTo x="-166" y="-34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1420" cy="1209675"/>
                          </a:xfrm>
                          <a:prstGeom prst="rect">
                            <a:avLst/>
                          </a:prstGeom>
                          <a:noFill/>
                          <a:ln w="12700">
                            <a:solidFill>
                              <a:schemeClr val="tx1">
                                <a:lumMod val="100000"/>
                                <a:lumOff val="0"/>
                              </a:schemeClr>
                            </a:solidFill>
                            <a:miter lim="800000"/>
                            <a:headEnd/>
                            <a:tailEnd/>
                          </a:ln>
                        </pic:spPr>
                      </pic:pic>
                    </a:graphicData>
                  </a:graphic>
                  <wp14:sizeRelH relativeFrom="margin">
                    <wp14:pctWidth>0</wp14:pctWidth>
                  </wp14:sizeRelH>
                  <wp14:sizeRelV relativeFrom="page">
                    <wp14:pctHeight>0</wp14:pctHeight>
                  </wp14:sizeRelV>
                </wp:anchor>
              </w:drawing>
            </w:r>
            <w:r>
              <w:rPr>
                <w:sz w:val="16"/>
                <w:szCs w:val="16"/>
              </w:rPr>
              <w:t>Fig.8 (a). Transformer parameters of Trf#1 in ANFYS toolbox</w:t>
            </w:r>
          </w:p>
        </w:tc>
      </w:tr>
      <w:tr w:rsidR="00521F66" w:rsidTr="00182D51">
        <w:trPr>
          <w:trHeight w:val="1997"/>
        </w:trPr>
        <w:tc>
          <w:tcPr>
            <w:tcW w:w="3960" w:type="dxa"/>
            <w:hideMark/>
          </w:tcPr>
          <w:p w:rsidR="00521F66" w:rsidRDefault="00521F66">
            <w:pPr>
              <w:pStyle w:val="BodyText"/>
              <w:spacing w:after="0"/>
              <w:jc w:val="center"/>
              <w:rPr>
                <w:rFonts w:eastAsia="Times New Roman"/>
                <w:color w:val="000000" w:themeColor="text1"/>
                <w:sz w:val="16"/>
                <w:szCs w:val="16"/>
              </w:rPr>
            </w:pPr>
            <w:r>
              <w:rPr>
                <w:noProof/>
              </w:rPr>
              <w:drawing>
                <wp:anchor distT="0" distB="0" distL="114300" distR="114300" simplePos="0" relativeHeight="251659264" behindDoc="1" locked="0" layoutInCell="1" allowOverlap="1">
                  <wp:simplePos x="0" y="0"/>
                  <wp:positionH relativeFrom="column">
                    <wp:posOffset>-46355</wp:posOffset>
                  </wp:positionH>
                  <wp:positionV relativeFrom="paragraph">
                    <wp:posOffset>19050</wp:posOffset>
                  </wp:positionV>
                  <wp:extent cx="2471420" cy="1323975"/>
                  <wp:effectExtent l="19050" t="19050" r="24130" b="28575"/>
                  <wp:wrapTight wrapText="bothSides">
                    <wp:wrapPolygon edited="0">
                      <wp:start x="-166" y="-311"/>
                      <wp:lineTo x="-166" y="21755"/>
                      <wp:lineTo x="21644" y="21755"/>
                      <wp:lineTo x="21644" y="-311"/>
                      <wp:lineTo x="-166" y="-311"/>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t="1538" r="1157"/>
                          <a:stretch>
                            <a:fillRect/>
                          </a:stretch>
                        </pic:blipFill>
                        <pic:spPr bwMode="auto">
                          <a:xfrm>
                            <a:off x="0" y="0"/>
                            <a:ext cx="2471420" cy="132397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sz w:val="16"/>
                <w:szCs w:val="16"/>
              </w:rPr>
              <w:t xml:space="preserve">Fig.8 </w:t>
            </w:r>
            <w:r>
              <w:rPr>
                <w:rFonts w:eastAsia="Times New Roman"/>
                <w:color w:val="000000" w:themeColor="text1"/>
                <w:sz w:val="16"/>
                <w:szCs w:val="16"/>
              </w:rPr>
              <w:t>(b). for Trf#2</w:t>
            </w:r>
          </w:p>
          <w:p w:rsidR="00182D51" w:rsidRDefault="00182D51">
            <w:pPr>
              <w:pStyle w:val="BodyText"/>
              <w:spacing w:after="0"/>
              <w:jc w:val="center"/>
              <w:rPr>
                <w:sz w:val="16"/>
                <w:szCs w:val="16"/>
              </w:rPr>
            </w:pPr>
          </w:p>
        </w:tc>
      </w:tr>
      <w:tr w:rsidR="00521F66" w:rsidTr="00182D51">
        <w:tc>
          <w:tcPr>
            <w:tcW w:w="3960" w:type="dxa"/>
            <w:hideMark/>
          </w:tcPr>
          <w:p w:rsidR="00521F66" w:rsidRDefault="00521F66">
            <w:pPr>
              <w:jc w:val="center"/>
              <w:rPr>
                <w:rFonts w:eastAsia="Times New Roman"/>
                <w:color w:val="000000" w:themeColor="text1"/>
                <w:sz w:val="16"/>
                <w:szCs w:val="16"/>
              </w:rPr>
            </w:pPr>
            <w:r>
              <w:rPr>
                <w:noProof/>
              </w:rPr>
              <w:drawing>
                <wp:anchor distT="0" distB="0" distL="114300" distR="114300" simplePos="0" relativeHeight="251660288" behindDoc="1" locked="0" layoutInCell="1" allowOverlap="1">
                  <wp:simplePos x="0" y="0"/>
                  <wp:positionH relativeFrom="column">
                    <wp:posOffset>-46355</wp:posOffset>
                  </wp:positionH>
                  <wp:positionV relativeFrom="paragraph">
                    <wp:posOffset>19050</wp:posOffset>
                  </wp:positionV>
                  <wp:extent cx="2471420" cy="1294130"/>
                  <wp:effectExtent l="19050" t="19050" r="24130" b="20320"/>
                  <wp:wrapTight wrapText="bothSides">
                    <wp:wrapPolygon edited="0">
                      <wp:start x="-166" y="-318"/>
                      <wp:lineTo x="-166" y="21621"/>
                      <wp:lineTo x="21644" y="21621"/>
                      <wp:lineTo x="21644" y="-318"/>
                      <wp:lineTo x="-166" y="-31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1420" cy="129413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sz w:val="16"/>
                <w:szCs w:val="16"/>
              </w:rPr>
              <w:t xml:space="preserve">Fig.8 </w:t>
            </w:r>
            <w:r>
              <w:rPr>
                <w:rFonts w:eastAsia="Times New Roman"/>
                <w:color w:val="000000" w:themeColor="text1"/>
                <w:sz w:val="16"/>
                <w:szCs w:val="16"/>
              </w:rPr>
              <w:t>(c). for Trf#3</w:t>
            </w:r>
          </w:p>
          <w:p w:rsidR="00182D51" w:rsidRDefault="00182D51">
            <w:pPr>
              <w:jc w:val="center"/>
            </w:pPr>
          </w:p>
        </w:tc>
      </w:tr>
      <w:tr w:rsidR="00521F66" w:rsidTr="00182D51">
        <w:tc>
          <w:tcPr>
            <w:tcW w:w="3960" w:type="dxa"/>
            <w:hideMark/>
          </w:tcPr>
          <w:p w:rsidR="00521F66" w:rsidRDefault="00521F66">
            <w:pPr>
              <w:jc w:val="center"/>
              <w:rPr>
                <w:color w:val="000000" w:themeColor="text1"/>
                <w:sz w:val="16"/>
                <w:szCs w:val="16"/>
              </w:rPr>
            </w:pPr>
            <w:r>
              <w:rPr>
                <w:noProof/>
              </w:rPr>
              <w:drawing>
                <wp:anchor distT="0" distB="0" distL="114300" distR="114300" simplePos="0" relativeHeight="251661312" behindDoc="1" locked="0" layoutInCell="1" allowOverlap="1">
                  <wp:simplePos x="0" y="0"/>
                  <wp:positionH relativeFrom="column">
                    <wp:posOffset>-49530</wp:posOffset>
                  </wp:positionH>
                  <wp:positionV relativeFrom="paragraph">
                    <wp:posOffset>25400</wp:posOffset>
                  </wp:positionV>
                  <wp:extent cx="2470785" cy="1257300"/>
                  <wp:effectExtent l="19050" t="19050" r="24765" b="19050"/>
                  <wp:wrapTight wrapText="bothSides">
                    <wp:wrapPolygon edited="0">
                      <wp:start x="-167" y="-327"/>
                      <wp:lineTo x="-167" y="21600"/>
                      <wp:lineTo x="21650" y="21600"/>
                      <wp:lineTo x="21650" y="-327"/>
                      <wp:lineTo x="-167" y="-327"/>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
                            <a:extLst>
                              <a:ext uri="{28A0092B-C50C-407E-A947-70E740481C1C}">
                                <a14:useLocalDpi xmlns:a14="http://schemas.microsoft.com/office/drawing/2010/main" val="0"/>
                              </a:ext>
                            </a:extLst>
                          </a:blip>
                          <a:srcRect t="3792" r="542" b="3841"/>
                          <a:stretch>
                            <a:fillRect/>
                          </a:stretch>
                        </pic:blipFill>
                        <pic:spPr bwMode="auto">
                          <a:xfrm>
                            <a:off x="0" y="0"/>
                            <a:ext cx="2470785" cy="1257300"/>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sz w:val="16"/>
                <w:szCs w:val="16"/>
              </w:rPr>
              <w:t xml:space="preserve">Fig.8 </w:t>
            </w:r>
            <w:r>
              <w:rPr>
                <w:color w:val="000000" w:themeColor="text1"/>
                <w:sz w:val="16"/>
                <w:szCs w:val="16"/>
              </w:rPr>
              <w:t>(d). for Trf#4</w:t>
            </w:r>
          </w:p>
          <w:p w:rsidR="00182D51" w:rsidRDefault="00182D51">
            <w:pPr>
              <w:jc w:val="center"/>
            </w:pPr>
          </w:p>
        </w:tc>
      </w:tr>
      <w:tr w:rsidR="00521F66" w:rsidTr="00182D51">
        <w:trPr>
          <w:trHeight w:val="2015"/>
        </w:trPr>
        <w:tc>
          <w:tcPr>
            <w:tcW w:w="3960" w:type="dxa"/>
            <w:hideMark/>
          </w:tcPr>
          <w:p w:rsidR="00521F66" w:rsidRDefault="00521F66">
            <w:pPr>
              <w:jc w:val="center"/>
              <w:rPr>
                <w:noProof/>
                <w:color w:val="000000" w:themeColor="text1"/>
                <w:shd w:val="clear" w:color="auto" w:fill="FFFFFF"/>
              </w:rPr>
            </w:pPr>
            <w:r>
              <w:rPr>
                <w:noProof/>
              </w:rPr>
              <w:drawing>
                <wp:anchor distT="0" distB="0" distL="114300" distR="114300" simplePos="0" relativeHeight="251662336" behindDoc="1" locked="0" layoutInCell="1" allowOverlap="1">
                  <wp:simplePos x="0" y="0"/>
                  <wp:positionH relativeFrom="column">
                    <wp:posOffset>-49530</wp:posOffset>
                  </wp:positionH>
                  <wp:positionV relativeFrom="paragraph">
                    <wp:posOffset>20320</wp:posOffset>
                  </wp:positionV>
                  <wp:extent cx="2472055" cy="1338580"/>
                  <wp:effectExtent l="19050" t="19050" r="23495" b="13970"/>
                  <wp:wrapTight wrapText="bothSides">
                    <wp:wrapPolygon edited="0">
                      <wp:start x="-166" y="-307"/>
                      <wp:lineTo x="-166" y="21518"/>
                      <wp:lineTo x="21639" y="21518"/>
                      <wp:lineTo x="21639" y="-307"/>
                      <wp:lineTo x="-166" y="-307"/>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55" cy="1338580"/>
                          </a:xfrm>
                          <a:prstGeom prst="rect">
                            <a:avLst/>
                          </a:prstGeom>
                          <a:noFill/>
                          <a:ln w="1270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sz w:val="16"/>
                <w:szCs w:val="16"/>
              </w:rPr>
              <w:t xml:space="preserve">Fig.8 </w:t>
            </w:r>
            <w:r>
              <w:rPr>
                <w:color w:val="000000" w:themeColor="text1"/>
                <w:sz w:val="16"/>
                <w:szCs w:val="16"/>
              </w:rPr>
              <w:t>(e). for Trf#5</w:t>
            </w:r>
          </w:p>
        </w:tc>
      </w:tr>
      <w:bookmarkEnd w:id="18"/>
    </w:tbl>
    <w:p w:rsidR="00521F66" w:rsidRDefault="00521F66" w:rsidP="00521F66">
      <w:pPr>
        <w:jc w:val="both"/>
      </w:pPr>
    </w:p>
    <w:p w:rsidR="00CC5200" w:rsidRDefault="00CC5200" w:rsidP="00521F66">
      <w:pPr>
        <w:jc w:val="both"/>
      </w:pPr>
    </w:p>
    <w:p w:rsidR="00CC5200" w:rsidRDefault="00CC5200" w:rsidP="00521F66">
      <w:pPr>
        <w:jc w:val="both"/>
      </w:pPr>
    </w:p>
    <w:p w:rsidR="00CC5200" w:rsidRDefault="00CC5200" w:rsidP="00521F66">
      <w:pPr>
        <w:jc w:val="both"/>
      </w:pPr>
    </w:p>
    <w:p w:rsidR="00521F66" w:rsidRDefault="00521F66" w:rsidP="00521F66">
      <w:pPr>
        <w:pStyle w:val="BodyText"/>
        <w:tabs>
          <w:tab w:val="left" w:pos="288"/>
        </w:tabs>
        <w:jc w:val="both"/>
      </w:pPr>
      <w:r>
        <w:rPr>
          <w:noProof/>
          <w:color w:val="000000" w:themeColor="text1"/>
        </w:rPr>
        <w:drawing>
          <wp:inline distT="0" distB="0" distL="0" distR="0">
            <wp:extent cx="2468880" cy="1652986"/>
            <wp:effectExtent l="0" t="0" r="762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4368" cy="1670051"/>
                    </a:xfrm>
                    <a:prstGeom prst="rect">
                      <a:avLst/>
                    </a:prstGeom>
                    <a:noFill/>
                    <a:ln>
                      <a:noFill/>
                    </a:ln>
                  </pic:spPr>
                </pic:pic>
              </a:graphicData>
            </a:graphic>
          </wp:inline>
        </w:drawing>
      </w:r>
    </w:p>
    <w:p w:rsidR="00521F66" w:rsidRDefault="00521F66" w:rsidP="00521F66">
      <w:pPr>
        <w:pStyle w:val="BodyText"/>
        <w:tabs>
          <w:tab w:val="left" w:pos="288"/>
        </w:tabs>
        <w:jc w:val="both"/>
        <w:rPr>
          <w:sz w:val="16"/>
          <w:szCs w:val="16"/>
        </w:rPr>
      </w:pPr>
      <w:r>
        <w:rPr>
          <w:sz w:val="16"/>
          <w:szCs w:val="16"/>
        </w:rPr>
        <w:t>Fig.9 (a). Output induced voltage of Fig.</w:t>
      </w:r>
      <w:r w:rsidR="00225D50">
        <w:rPr>
          <w:sz w:val="16"/>
          <w:szCs w:val="16"/>
        </w:rPr>
        <w:t>8</w:t>
      </w:r>
      <w:r>
        <w:rPr>
          <w:sz w:val="16"/>
          <w:szCs w:val="16"/>
        </w:rPr>
        <w:t xml:space="preserve"> (a) for Trf#1</w:t>
      </w:r>
    </w:p>
    <w:p w:rsidR="00521F66" w:rsidRDefault="00521F66" w:rsidP="00521F66">
      <w:pPr>
        <w:pStyle w:val="BodyText"/>
        <w:tabs>
          <w:tab w:val="left" w:pos="288"/>
        </w:tabs>
        <w:jc w:val="both"/>
        <w:rPr>
          <w:sz w:val="16"/>
          <w:szCs w:val="16"/>
        </w:rPr>
      </w:pPr>
      <w:r>
        <w:rPr>
          <w:rFonts w:eastAsia="Times New Roman"/>
          <w:noProof/>
          <w:color w:val="000000" w:themeColor="text1"/>
          <w:sz w:val="16"/>
          <w:szCs w:val="16"/>
        </w:rPr>
        <w:drawing>
          <wp:inline distT="0" distB="0" distL="0" distR="0">
            <wp:extent cx="2470149" cy="1609726"/>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3997" cy="1612234"/>
                    </a:xfrm>
                    <a:prstGeom prst="rect">
                      <a:avLst/>
                    </a:prstGeom>
                    <a:noFill/>
                    <a:ln>
                      <a:noFill/>
                    </a:ln>
                  </pic:spPr>
                </pic:pic>
              </a:graphicData>
            </a:graphic>
          </wp:inline>
        </w:drawing>
      </w:r>
    </w:p>
    <w:p w:rsidR="00521F66" w:rsidRDefault="00521F66" w:rsidP="00CC5200">
      <w:pPr>
        <w:pStyle w:val="BodyText"/>
        <w:tabs>
          <w:tab w:val="left" w:pos="288"/>
        </w:tabs>
        <w:jc w:val="center"/>
        <w:rPr>
          <w:sz w:val="16"/>
          <w:szCs w:val="16"/>
        </w:rPr>
      </w:pPr>
      <w:r>
        <w:rPr>
          <w:sz w:val="16"/>
          <w:szCs w:val="16"/>
        </w:rPr>
        <w:t>Fig.9 (b). for Trf#2</w:t>
      </w:r>
    </w:p>
    <w:p w:rsidR="00521F66" w:rsidRDefault="00521F66" w:rsidP="00521F66">
      <w:pPr>
        <w:pStyle w:val="BodyText"/>
        <w:tabs>
          <w:tab w:val="left" w:pos="288"/>
        </w:tabs>
        <w:jc w:val="both"/>
        <w:rPr>
          <w:sz w:val="16"/>
          <w:szCs w:val="16"/>
        </w:rPr>
      </w:pPr>
      <w:r>
        <w:rPr>
          <w:rFonts w:eastAsia="Times New Roman"/>
          <w:noProof/>
          <w:color w:val="000000" w:themeColor="text1"/>
          <w:sz w:val="16"/>
          <w:szCs w:val="16"/>
        </w:rPr>
        <w:drawing>
          <wp:inline distT="0" distB="0" distL="0" distR="0">
            <wp:extent cx="2470150" cy="1685925"/>
            <wp:effectExtent l="0" t="0" r="635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0150" cy="1685925"/>
                    </a:xfrm>
                    <a:prstGeom prst="rect">
                      <a:avLst/>
                    </a:prstGeom>
                    <a:noFill/>
                    <a:ln>
                      <a:noFill/>
                    </a:ln>
                  </pic:spPr>
                </pic:pic>
              </a:graphicData>
            </a:graphic>
          </wp:inline>
        </w:drawing>
      </w:r>
      <w:r>
        <w:rPr>
          <w:sz w:val="16"/>
          <w:szCs w:val="16"/>
        </w:rPr>
        <w:t xml:space="preserve"> </w:t>
      </w:r>
    </w:p>
    <w:p w:rsidR="00521F66" w:rsidRDefault="00521F66" w:rsidP="00CC5200">
      <w:pPr>
        <w:pStyle w:val="BodyText"/>
        <w:tabs>
          <w:tab w:val="left" w:pos="288"/>
        </w:tabs>
        <w:jc w:val="center"/>
        <w:rPr>
          <w:sz w:val="16"/>
          <w:szCs w:val="16"/>
        </w:rPr>
      </w:pPr>
      <w:r>
        <w:rPr>
          <w:sz w:val="16"/>
          <w:szCs w:val="16"/>
        </w:rPr>
        <w:t>Fig.9 (c). for Trf#3</w:t>
      </w:r>
    </w:p>
    <w:p w:rsidR="00521F66" w:rsidRDefault="00521F66" w:rsidP="00521F66">
      <w:pPr>
        <w:pStyle w:val="BodyText"/>
        <w:tabs>
          <w:tab w:val="left" w:pos="288"/>
        </w:tabs>
        <w:jc w:val="both"/>
        <w:rPr>
          <w:sz w:val="16"/>
          <w:szCs w:val="16"/>
        </w:rPr>
      </w:pPr>
      <w:r>
        <w:rPr>
          <w:noProof/>
          <w:color w:val="000000" w:themeColor="text1"/>
          <w:sz w:val="16"/>
          <w:szCs w:val="16"/>
        </w:rPr>
        <w:drawing>
          <wp:inline distT="0" distB="0" distL="0" distR="0">
            <wp:extent cx="2470150" cy="1652905"/>
            <wp:effectExtent l="0" t="0" r="635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0150" cy="1652905"/>
                    </a:xfrm>
                    <a:prstGeom prst="rect">
                      <a:avLst/>
                    </a:prstGeom>
                    <a:noFill/>
                    <a:ln>
                      <a:noFill/>
                    </a:ln>
                  </pic:spPr>
                </pic:pic>
              </a:graphicData>
            </a:graphic>
          </wp:inline>
        </w:drawing>
      </w:r>
    </w:p>
    <w:p w:rsidR="00521F66" w:rsidRDefault="00521F66" w:rsidP="00BE3E9F">
      <w:pPr>
        <w:pStyle w:val="BodyText"/>
        <w:tabs>
          <w:tab w:val="left" w:pos="288"/>
        </w:tabs>
        <w:jc w:val="center"/>
        <w:rPr>
          <w:sz w:val="16"/>
          <w:szCs w:val="16"/>
        </w:rPr>
      </w:pPr>
      <w:r>
        <w:rPr>
          <w:sz w:val="16"/>
          <w:szCs w:val="16"/>
        </w:rPr>
        <w:t>Fig.9 (d) for Trf#4</w:t>
      </w:r>
    </w:p>
    <w:p w:rsidR="00521F66" w:rsidRDefault="00521F66" w:rsidP="00521F66">
      <w:pPr>
        <w:pStyle w:val="BodyText"/>
        <w:tabs>
          <w:tab w:val="left" w:pos="288"/>
        </w:tabs>
        <w:autoSpaceDE/>
        <w:spacing w:after="0"/>
        <w:jc w:val="both"/>
        <w:rPr>
          <w:sz w:val="16"/>
          <w:szCs w:val="16"/>
        </w:rPr>
      </w:pPr>
      <w:r>
        <w:rPr>
          <w:noProof/>
          <w:color w:val="000000" w:themeColor="text1"/>
          <w:sz w:val="16"/>
          <w:szCs w:val="16"/>
        </w:rPr>
        <w:drawing>
          <wp:inline distT="0" distB="0" distL="0" distR="0">
            <wp:extent cx="2468947" cy="160972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5473" cy="1620500"/>
                    </a:xfrm>
                    <a:prstGeom prst="rect">
                      <a:avLst/>
                    </a:prstGeom>
                    <a:noFill/>
                    <a:ln>
                      <a:noFill/>
                    </a:ln>
                  </pic:spPr>
                </pic:pic>
              </a:graphicData>
            </a:graphic>
          </wp:inline>
        </w:drawing>
      </w:r>
      <w:r>
        <w:rPr>
          <w:sz w:val="16"/>
          <w:szCs w:val="16"/>
        </w:rPr>
        <w:t xml:space="preserve"> </w:t>
      </w:r>
    </w:p>
    <w:p w:rsidR="00521F66" w:rsidRDefault="00521F66" w:rsidP="00BE3E9F">
      <w:pPr>
        <w:pStyle w:val="BodyText"/>
        <w:tabs>
          <w:tab w:val="left" w:pos="288"/>
        </w:tabs>
        <w:autoSpaceDE/>
        <w:spacing w:after="0"/>
        <w:jc w:val="center"/>
        <w:rPr>
          <w:sz w:val="16"/>
          <w:szCs w:val="16"/>
        </w:rPr>
      </w:pPr>
      <w:r>
        <w:rPr>
          <w:sz w:val="16"/>
          <w:szCs w:val="16"/>
        </w:rPr>
        <w:t>Fig.9 (e). for Trf#5</w:t>
      </w:r>
    </w:p>
    <w:p w:rsidR="00521F66" w:rsidRDefault="00BE3E9F" w:rsidP="00521F66">
      <w:pPr>
        <w:pStyle w:val="BodyText"/>
        <w:spacing w:before="120"/>
        <w:jc w:val="both"/>
      </w:pPr>
      <w:r>
        <w:t xml:space="preserve">        </w:t>
      </w:r>
      <w:bookmarkStart w:id="19" w:name="_Hlk54792221"/>
      <w:r w:rsidR="00521F66">
        <w:t>From the above-mentioned fig.9 THD has been calculated mathematically which is depicted in the following table.3. Estimated THD range within 5%, which is successfully lying in between the IEEE standard. ANFIS based approach monitoring the Higher component harmonics in real time. The proposed technique efficiently measured the harmonics corresponding to induced voltages in different windings of transformer. The IEC based harmonic standard TR-(61000-3-4:1998) [2</w:t>
      </w:r>
      <w:r w:rsidR="00A04C83">
        <w:t>9</w:t>
      </w:r>
      <w:r w:rsidR="00521F66">
        <w:t>] provides the protection scheme for transformer under various conditions.</w:t>
      </w:r>
    </w:p>
    <w:bookmarkEnd w:id="19"/>
    <w:p w:rsidR="002E2264" w:rsidRDefault="002E2264" w:rsidP="002E2264">
      <w:pPr>
        <w:pStyle w:val="BodyText"/>
        <w:spacing w:before="120"/>
        <w:sectPr w:rsidR="002E2264" w:rsidSect="00284479">
          <w:headerReference w:type="even" r:id="rId38"/>
          <w:footnotePr>
            <w:numFmt w:val="lowerLetter"/>
          </w:footnotePr>
          <w:type w:val="continuous"/>
          <w:pgSz w:w="10886" w:h="14854" w:code="9"/>
          <w:pgMar w:top="754" w:right="1191" w:bottom="2126" w:left="1191" w:header="907" w:footer="580" w:gutter="0"/>
          <w:cols w:num="2" w:space="720"/>
          <w:docGrid w:linePitch="360"/>
        </w:sectPr>
      </w:pPr>
    </w:p>
    <w:p w:rsidR="002E2264" w:rsidRPr="00A346E5" w:rsidRDefault="002E2264" w:rsidP="00A346E5">
      <w:pPr>
        <w:pStyle w:val="BodyText"/>
        <w:spacing w:before="120"/>
        <w:jc w:val="center"/>
        <w:rPr>
          <w:sz w:val="16"/>
          <w:szCs w:val="16"/>
        </w:rPr>
        <w:sectPr w:rsidR="002E2264" w:rsidRPr="00A346E5" w:rsidSect="002E2264">
          <w:footnotePr>
            <w:numFmt w:val="lowerLetter"/>
          </w:footnotePr>
          <w:type w:val="continuous"/>
          <w:pgSz w:w="10886" w:h="14854" w:code="9"/>
          <w:pgMar w:top="754" w:right="1191" w:bottom="2126" w:left="1191" w:header="907" w:footer="580" w:gutter="0"/>
          <w:cols w:space="720"/>
          <w:titlePg/>
          <w:docGrid w:linePitch="360"/>
        </w:sectPr>
      </w:pPr>
      <w:bookmarkStart w:id="20" w:name="_Hlk54793832"/>
      <w:bookmarkStart w:id="21" w:name="_Hlk54792240"/>
      <w:r w:rsidRPr="00A346E5">
        <w:rPr>
          <w:sz w:val="16"/>
          <w:szCs w:val="16"/>
        </w:rPr>
        <w:t>Table 3</w:t>
      </w:r>
      <w:r w:rsidR="00A346E5">
        <w:rPr>
          <w:sz w:val="16"/>
          <w:szCs w:val="16"/>
        </w:rPr>
        <w:t xml:space="preserve">. </w:t>
      </w:r>
      <w:r w:rsidR="00A346E5" w:rsidRPr="00A346E5">
        <w:rPr>
          <w:sz w:val="16"/>
          <w:szCs w:val="16"/>
        </w:rPr>
        <w:t>Comparative harmonic analysis of different transformers using Sugeno-type ANFIS model for different materials</w:t>
      </w:r>
    </w:p>
    <w:tbl>
      <w:tblPr>
        <w:tblStyle w:val="PlainTable2"/>
        <w:tblpPr w:leftFromText="187" w:rightFromText="187" w:vertAnchor="page" w:horzAnchor="margin" w:tblpX="90" w:tblpY="10831"/>
        <w:tblOverlap w:val="never"/>
        <w:tblW w:w="8450" w:type="dxa"/>
        <w:tblLook w:val="04A0" w:firstRow="1" w:lastRow="0" w:firstColumn="1" w:lastColumn="0" w:noHBand="0" w:noVBand="1"/>
      </w:tblPr>
      <w:tblGrid>
        <w:gridCol w:w="1268"/>
        <w:gridCol w:w="899"/>
        <w:gridCol w:w="990"/>
        <w:gridCol w:w="1185"/>
        <w:gridCol w:w="939"/>
        <w:gridCol w:w="1068"/>
        <w:gridCol w:w="991"/>
        <w:gridCol w:w="1110"/>
      </w:tblGrid>
      <w:tr w:rsidR="00BE3E9F" w:rsidRPr="00A346E5" w:rsidTr="00DE1AC3">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tcBorders>
            <w:hideMark/>
          </w:tcPr>
          <w:p w:rsidR="00BE3E9F" w:rsidRPr="00A346E5" w:rsidRDefault="00BE3E9F" w:rsidP="00BE3E9F">
            <w:pPr>
              <w:jc w:val="center"/>
              <w:rPr>
                <w:rFonts w:eastAsia="PMingLiU"/>
                <w:b w:val="0"/>
                <w:i/>
                <w:iCs/>
                <w:sz w:val="18"/>
                <w:szCs w:val="18"/>
              </w:rPr>
            </w:pPr>
            <w:bookmarkStart w:id="22" w:name="_Hlk32883898"/>
            <w:bookmarkEnd w:id="20"/>
            <w:r w:rsidRPr="00A346E5">
              <w:rPr>
                <w:rFonts w:eastAsia="PMingLiU"/>
                <w:i/>
                <w:iCs/>
                <w:sz w:val="18"/>
                <w:szCs w:val="18"/>
              </w:rPr>
              <w:t>Transformers at different instants</w:t>
            </w:r>
          </w:p>
        </w:tc>
        <w:tc>
          <w:tcPr>
            <w:tcW w:w="899" w:type="dxa"/>
            <w:tcBorders>
              <w:top w:val="single" w:sz="4" w:space="0" w:color="auto"/>
            </w:tcBorders>
            <w:hideMark/>
          </w:tcPr>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Material</w:t>
            </w:r>
          </w:p>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used</w:t>
            </w:r>
          </w:p>
        </w:tc>
        <w:tc>
          <w:tcPr>
            <w:tcW w:w="990" w:type="dxa"/>
            <w:tcBorders>
              <w:top w:val="single" w:sz="4" w:space="0" w:color="auto"/>
            </w:tcBorders>
            <w:hideMark/>
          </w:tcPr>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No load losses prediction</w:t>
            </w:r>
          </w:p>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(KW)</w:t>
            </w:r>
          </w:p>
        </w:tc>
        <w:tc>
          <w:tcPr>
            <w:tcW w:w="1185" w:type="dxa"/>
            <w:tcBorders>
              <w:top w:val="single" w:sz="4" w:space="0" w:color="auto"/>
            </w:tcBorders>
            <w:hideMark/>
          </w:tcPr>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Permeability of material</w:t>
            </w:r>
          </w:p>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(iron/ferrite)</w:t>
            </w:r>
          </w:p>
        </w:tc>
        <w:tc>
          <w:tcPr>
            <w:tcW w:w="939" w:type="dxa"/>
            <w:tcBorders>
              <w:top w:val="single" w:sz="4" w:space="0" w:color="auto"/>
            </w:tcBorders>
            <w:hideMark/>
          </w:tcPr>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RMS value of</w:t>
            </w:r>
            <w:r w:rsidRPr="00A346E5">
              <w:rPr>
                <w:rFonts w:eastAsia="PMingLiU"/>
                <w:b w:val="0"/>
                <w:i/>
                <w:iCs/>
                <w:sz w:val="18"/>
                <w:szCs w:val="18"/>
              </w:rPr>
              <w:t xml:space="preserve"> </w:t>
            </w:r>
            <w:r w:rsidRPr="00A346E5">
              <w:rPr>
                <w:rFonts w:eastAsia="PMingLiU"/>
                <w:i/>
                <w:iCs/>
                <w:sz w:val="18"/>
                <w:szCs w:val="18"/>
              </w:rPr>
              <w:t>induced voltage</w:t>
            </w:r>
            <w:r w:rsidRPr="00A346E5">
              <w:rPr>
                <w:rFonts w:eastAsia="PMingLiU"/>
                <w:b w:val="0"/>
                <w:i/>
                <w:iCs/>
                <w:sz w:val="18"/>
                <w:szCs w:val="18"/>
              </w:rPr>
              <w:t xml:space="preserve"> </w:t>
            </w:r>
            <w:r w:rsidRPr="00A346E5">
              <w:rPr>
                <w:rFonts w:eastAsia="PMingLiU"/>
                <w:i/>
                <w:iCs/>
                <w:sz w:val="18"/>
                <w:szCs w:val="18"/>
              </w:rPr>
              <w:t>(KV)</w:t>
            </w:r>
          </w:p>
        </w:tc>
        <w:tc>
          <w:tcPr>
            <w:tcW w:w="1068" w:type="dxa"/>
            <w:tcBorders>
              <w:top w:val="single" w:sz="4" w:space="0" w:color="auto"/>
            </w:tcBorders>
            <w:hideMark/>
          </w:tcPr>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Estimated no load % efficiency (</w:t>
            </w:r>
            <w:bookmarkStart w:id="23" w:name="_Hlk32385357"/>
            <w:r w:rsidRPr="00A346E5">
              <w:rPr>
                <w:rFonts w:eastAsia="PMingLiU"/>
                <w:i/>
                <w:iCs/>
                <w:sz w:val="18"/>
                <w:szCs w:val="18"/>
              </w:rPr>
              <w:t>based on running time</w:t>
            </w:r>
            <w:bookmarkEnd w:id="23"/>
            <w:r w:rsidRPr="00A346E5">
              <w:rPr>
                <w:rFonts w:eastAsia="PMingLiU"/>
                <w:i/>
                <w:iCs/>
                <w:sz w:val="18"/>
                <w:szCs w:val="18"/>
              </w:rPr>
              <w:t>)</w:t>
            </w:r>
          </w:p>
        </w:tc>
        <w:tc>
          <w:tcPr>
            <w:tcW w:w="991" w:type="dxa"/>
            <w:tcBorders>
              <w:top w:val="single" w:sz="4" w:space="0" w:color="auto"/>
            </w:tcBorders>
          </w:tcPr>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Distortion factor</w:t>
            </w:r>
          </w:p>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(g)</w:t>
            </w:r>
          </w:p>
        </w:tc>
        <w:tc>
          <w:tcPr>
            <w:tcW w:w="1110" w:type="dxa"/>
            <w:tcBorders>
              <w:top w:val="single" w:sz="4" w:space="0" w:color="auto"/>
            </w:tcBorders>
            <w:hideMark/>
          </w:tcPr>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THD predicted</w:t>
            </w:r>
          </w:p>
          <w:p w:rsidR="00BE3E9F" w:rsidRPr="00A346E5" w:rsidRDefault="00BE3E9F" w:rsidP="00BE3E9F">
            <w:pPr>
              <w:jc w:val="center"/>
              <w:cnfStyle w:val="100000000000" w:firstRow="1" w:lastRow="0" w:firstColumn="0" w:lastColumn="0" w:oddVBand="0" w:evenVBand="0" w:oddHBand="0" w:evenHBand="0" w:firstRowFirstColumn="0" w:firstRowLastColumn="0" w:lastRowFirstColumn="0" w:lastRowLastColumn="0"/>
              <w:rPr>
                <w:rFonts w:eastAsia="PMingLiU"/>
                <w:b w:val="0"/>
                <w:i/>
                <w:iCs/>
                <w:sz w:val="18"/>
                <w:szCs w:val="18"/>
              </w:rPr>
            </w:pPr>
            <w:r w:rsidRPr="00A346E5">
              <w:rPr>
                <w:rFonts w:eastAsia="PMingLiU"/>
                <w:i/>
                <w:iCs/>
                <w:sz w:val="18"/>
                <w:szCs w:val="18"/>
              </w:rPr>
              <w:t>(%)</w:t>
            </w:r>
          </w:p>
        </w:tc>
      </w:tr>
      <w:tr w:rsidR="00BE3E9F" w:rsidRPr="00A346E5" w:rsidTr="00DE1AC3">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tcBorders>
            <w:hideMark/>
          </w:tcPr>
          <w:p w:rsidR="00BE3E9F" w:rsidRPr="00A346E5" w:rsidRDefault="00BE3E9F" w:rsidP="00BE3E9F">
            <w:pPr>
              <w:spacing w:before="120"/>
              <w:jc w:val="center"/>
              <w:rPr>
                <w:rFonts w:eastAsia="PMingLiU"/>
                <w:b w:val="0"/>
                <w:sz w:val="18"/>
                <w:szCs w:val="18"/>
              </w:rPr>
            </w:pPr>
            <w:r w:rsidRPr="00A346E5">
              <w:rPr>
                <w:rFonts w:eastAsia="PMingLiU"/>
                <w:sz w:val="18"/>
                <w:szCs w:val="18"/>
              </w:rPr>
              <w:t>Trf#1</w:t>
            </w:r>
          </w:p>
        </w:tc>
        <w:tc>
          <w:tcPr>
            <w:tcW w:w="899" w:type="dxa"/>
            <w:tcBorders>
              <w:top w:val="single" w:sz="4" w:space="0" w:color="auto"/>
            </w:tcBorders>
            <w:hideMark/>
          </w:tcPr>
          <w:p w:rsidR="00BE3E9F" w:rsidRPr="00A346E5" w:rsidRDefault="00BE3E9F" w:rsidP="00BE3E9F">
            <w:pPr>
              <w:spacing w:before="120"/>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iron</w:t>
            </w:r>
          </w:p>
        </w:tc>
        <w:tc>
          <w:tcPr>
            <w:tcW w:w="990" w:type="dxa"/>
            <w:tcBorders>
              <w:top w:val="single" w:sz="4" w:space="0" w:color="auto"/>
            </w:tcBorders>
          </w:tcPr>
          <w:p w:rsidR="00BE3E9F" w:rsidRPr="00A346E5" w:rsidRDefault="00BE3E9F" w:rsidP="00BE3E9F">
            <w:pPr>
              <w:spacing w:before="120"/>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46.3761</w:t>
            </w:r>
          </w:p>
        </w:tc>
        <w:tc>
          <w:tcPr>
            <w:tcW w:w="1185" w:type="dxa"/>
            <w:tcBorders>
              <w:top w:val="single" w:sz="4" w:space="0" w:color="auto"/>
            </w:tcBorders>
            <w:hideMark/>
          </w:tcPr>
          <w:p w:rsidR="00BE3E9F" w:rsidRPr="00A346E5" w:rsidRDefault="00BE3E9F" w:rsidP="00BE3E9F">
            <w:pPr>
              <w:spacing w:before="120"/>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4000</w:t>
            </w:r>
          </w:p>
        </w:tc>
        <w:tc>
          <w:tcPr>
            <w:tcW w:w="939" w:type="dxa"/>
            <w:tcBorders>
              <w:top w:val="single" w:sz="4" w:space="0" w:color="auto"/>
            </w:tcBorders>
            <w:hideMark/>
          </w:tcPr>
          <w:p w:rsidR="00BE3E9F" w:rsidRPr="00A346E5" w:rsidRDefault="00BE3E9F" w:rsidP="00BE3E9F">
            <w:pPr>
              <w:spacing w:before="120"/>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9.8983</w:t>
            </w:r>
          </w:p>
        </w:tc>
        <w:tc>
          <w:tcPr>
            <w:tcW w:w="1068" w:type="dxa"/>
            <w:tcBorders>
              <w:top w:val="single" w:sz="4" w:space="0" w:color="auto"/>
            </w:tcBorders>
            <w:hideMark/>
          </w:tcPr>
          <w:p w:rsidR="00BE3E9F" w:rsidRPr="00A346E5" w:rsidRDefault="00BE3E9F" w:rsidP="00BE3E9F">
            <w:pPr>
              <w:spacing w:before="120"/>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84.56</w:t>
            </w:r>
          </w:p>
        </w:tc>
        <w:tc>
          <w:tcPr>
            <w:tcW w:w="991" w:type="dxa"/>
            <w:tcBorders>
              <w:top w:val="single" w:sz="4" w:space="0" w:color="auto"/>
            </w:tcBorders>
            <w:hideMark/>
          </w:tcPr>
          <w:p w:rsidR="00BE3E9F" w:rsidRPr="00A346E5" w:rsidRDefault="00BE3E9F" w:rsidP="00BE3E9F">
            <w:pPr>
              <w:spacing w:before="120"/>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0.9993</w:t>
            </w:r>
          </w:p>
        </w:tc>
        <w:tc>
          <w:tcPr>
            <w:tcW w:w="1110" w:type="dxa"/>
            <w:tcBorders>
              <w:top w:val="single" w:sz="4" w:space="0" w:color="auto"/>
            </w:tcBorders>
            <w:hideMark/>
          </w:tcPr>
          <w:p w:rsidR="00BE3E9F" w:rsidRPr="00A346E5" w:rsidRDefault="00BE3E9F" w:rsidP="00BE3E9F">
            <w:pPr>
              <w:spacing w:before="120"/>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3.74-3.88</w:t>
            </w:r>
          </w:p>
        </w:tc>
      </w:tr>
      <w:tr w:rsidR="00BE3E9F" w:rsidRPr="00A346E5" w:rsidTr="00DE1AC3">
        <w:trPr>
          <w:trHeight w:val="85"/>
        </w:trPr>
        <w:tc>
          <w:tcPr>
            <w:cnfStyle w:val="001000000000" w:firstRow="0" w:lastRow="0" w:firstColumn="1" w:lastColumn="0" w:oddVBand="0" w:evenVBand="0" w:oddHBand="0" w:evenHBand="0" w:firstRowFirstColumn="0" w:firstRowLastColumn="0" w:lastRowFirstColumn="0" w:lastRowLastColumn="0"/>
            <w:tcW w:w="1268" w:type="dxa"/>
            <w:hideMark/>
          </w:tcPr>
          <w:p w:rsidR="00BE3E9F" w:rsidRPr="00A346E5" w:rsidRDefault="00BE3E9F" w:rsidP="00BE3E9F">
            <w:pPr>
              <w:spacing w:before="120"/>
              <w:jc w:val="center"/>
              <w:rPr>
                <w:rFonts w:eastAsia="PMingLiU"/>
                <w:b w:val="0"/>
                <w:sz w:val="18"/>
                <w:szCs w:val="18"/>
              </w:rPr>
            </w:pPr>
            <w:r w:rsidRPr="00A346E5">
              <w:rPr>
                <w:rFonts w:eastAsia="PMingLiU"/>
                <w:sz w:val="18"/>
                <w:szCs w:val="18"/>
              </w:rPr>
              <w:t>Trf#2</w:t>
            </w:r>
          </w:p>
        </w:tc>
        <w:tc>
          <w:tcPr>
            <w:tcW w:w="899" w:type="dxa"/>
            <w:hideMark/>
          </w:tcPr>
          <w:p w:rsidR="00BE3E9F" w:rsidRPr="00A346E5" w:rsidRDefault="00BE3E9F" w:rsidP="00BE3E9F">
            <w:pPr>
              <w:spacing w:before="120"/>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ferrite</w:t>
            </w:r>
          </w:p>
        </w:tc>
        <w:tc>
          <w:tcPr>
            <w:tcW w:w="990" w:type="dxa"/>
          </w:tcPr>
          <w:p w:rsidR="00BE3E9F" w:rsidRPr="00A346E5" w:rsidRDefault="00BE3E9F" w:rsidP="00BE3E9F">
            <w:pPr>
              <w:spacing w:before="120"/>
              <w:jc w:val="center"/>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46.3427</w:t>
            </w:r>
          </w:p>
        </w:tc>
        <w:tc>
          <w:tcPr>
            <w:tcW w:w="1185" w:type="dxa"/>
            <w:hideMark/>
          </w:tcPr>
          <w:p w:rsidR="00BE3E9F" w:rsidRPr="00A346E5" w:rsidRDefault="00BE3E9F" w:rsidP="00BE3E9F">
            <w:pPr>
              <w:spacing w:before="120"/>
              <w:jc w:val="center"/>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1000</w:t>
            </w:r>
          </w:p>
        </w:tc>
        <w:tc>
          <w:tcPr>
            <w:tcW w:w="939" w:type="dxa"/>
            <w:hideMark/>
          </w:tcPr>
          <w:p w:rsidR="00BE3E9F" w:rsidRPr="00A346E5" w:rsidRDefault="00BE3E9F" w:rsidP="00BE3E9F">
            <w:pPr>
              <w:spacing w:before="120"/>
              <w:jc w:val="center"/>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9.8983</w:t>
            </w:r>
          </w:p>
        </w:tc>
        <w:tc>
          <w:tcPr>
            <w:tcW w:w="1068" w:type="dxa"/>
            <w:hideMark/>
          </w:tcPr>
          <w:p w:rsidR="00BE3E9F" w:rsidRPr="00A346E5" w:rsidRDefault="00BE3E9F" w:rsidP="00BE3E9F">
            <w:pPr>
              <w:spacing w:before="120"/>
              <w:jc w:val="center"/>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84.89</w:t>
            </w:r>
          </w:p>
        </w:tc>
        <w:tc>
          <w:tcPr>
            <w:tcW w:w="991" w:type="dxa"/>
            <w:hideMark/>
          </w:tcPr>
          <w:p w:rsidR="00BE3E9F" w:rsidRPr="00A346E5" w:rsidRDefault="00BE3E9F" w:rsidP="00BE3E9F">
            <w:pPr>
              <w:spacing w:before="120"/>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0.9993</w:t>
            </w:r>
          </w:p>
        </w:tc>
        <w:tc>
          <w:tcPr>
            <w:tcW w:w="1110" w:type="dxa"/>
            <w:hideMark/>
          </w:tcPr>
          <w:p w:rsidR="00BE3E9F" w:rsidRPr="00A346E5" w:rsidRDefault="00BE3E9F" w:rsidP="00BE3E9F">
            <w:pPr>
              <w:spacing w:before="120"/>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3.73-3.86</w:t>
            </w:r>
          </w:p>
        </w:tc>
      </w:tr>
      <w:tr w:rsidR="00BE3E9F" w:rsidRPr="00A346E5" w:rsidTr="00DE1AC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268" w:type="dxa"/>
            <w:hideMark/>
          </w:tcPr>
          <w:p w:rsidR="00BE3E9F" w:rsidRPr="00A346E5" w:rsidRDefault="00BE3E9F" w:rsidP="00BE3E9F">
            <w:pPr>
              <w:spacing w:before="120"/>
              <w:jc w:val="center"/>
              <w:rPr>
                <w:rFonts w:eastAsia="PMingLiU"/>
                <w:b w:val="0"/>
                <w:sz w:val="18"/>
                <w:szCs w:val="18"/>
              </w:rPr>
            </w:pPr>
            <w:r w:rsidRPr="00A346E5">
              <w:rPr>
                <w:rFonts w:eastAsia="PMingLiU"/>
                <w:sz w:val="18"/>
                <w:szCs w:val="18"/>
              </w:rPr>
              <w:t>Trf#3</w:t>
            </w:r>
          </w:p>
        </w:tc>
        <w:tc>
          <w:tcPr>
            <w:tcW w:w="899" w:type="dxa"/>
            <w:hideMark/>
          </w:tcPr>
          <w:p w:rsidR="00BE3E9F" w:rsidRPr="00A346E5" w:rsidRDefault="00BE3E9F" w:rsidP="00BE3E9F">
            <w:pPr>
              <w:spacing w:before="120"/>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iron</w:t>
            </w:r>
          </w:p>
        </w:tc>
        <w:tc>
          <w:tcPr>
            <w:tcW w:w="990" w:type="dxa"/>
            <w:hideMark/>
          </w:tcPr>
          <w:p w:rsidR="00BE3E9F" w:rsidRPr="00A346E5" w:rsidRDefault="00BE3E9F" w:rsidP="00BE3E9F">
            <w:pPr>
              <w:spacing w:before="120"/>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w:t>
            </w:r>
          </w:p>
        </w:tc>
        <w:tc>
          <w:tcPr>
            <w:tcW w:w="1185" w:type="dxa"/>
            <w:hideMark/>
          </w:tcPr>
          <w:p w:rsidR="00BE3E9F" w:rsidRDefault="00BE3E9F" w:rsidP="00BE3E9F">
            <w:pPr>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Pr>
                <w:rFonts w:eastAsia="PMingLiU"/>
                <w:sz w:val="18"/>
                <w:szCs w:val="18"/>
              </w:rPr>
              <w:t>n</w:t>
            </w:r>
            <w:r w:rsidRPr="00A346E5">
              <w:rPr>
                <w:rFonts w:eastAsia="PMingLiU"/>
                <w:sz w:val="18"/>
                <w:szCs w:val="18"/>
              </w:rPr>
              <w:t>onlinear</w:t>
            </w:r>
          </w:p>
          <w:p w:rsidR="00BE3E9F" w:rsidRPr="00A346E5" w:rsidRDefault="00BE3E9F" w:rsidP="00BE3E9F">
            <w:pPr>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B-H curve</w:t>
            </w:r>
          </w:p>
        </w:tc>
        <w:tc>
          <w:tcPr>
            <w:tcW w:w="939" w:type="dxa"/>
            <w:hideMark/>
          </w:tcPr>
          <w:p w:rsidR="00BE3E9F" w:rsidRPr="00A346E5" w:rsidRDefault="00BE3E9F" w:rsidP="00BE3E9F">
            <w:pPr>
              <w:spacing w:before="120"/>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9.8883</w:t>
            </w:r>
          </w:p>
        </w:tc>
        <w:tc>
          <w:tcPr>
            <w:tcW w:w="1068" w:type="dxa"/>
            <w:hideMark/>
          </w:tcPr>
          <w:p w:rsidR="00BE3E9F" w:rsidRPr="00A346E5" w:rsidRDefault="00BE3E9F" w:rsidP="00BE3E9F">
            <w:pPr>
              <w:spacing w:before="120"/>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87.11</w:t>
            </w:r>
          </w:p>
        </w:tc>
        <w:tc>
          <w:tcPr>
            <w:tcW w:w="991" w:type="dxa"/>
            <w:hideMark/>
          </w:tcPr>
          <w:p w:rsidR="00BE3E9F" w:rsidRPr="00A346E5" w:rsidRDefault="00BE3E9F" w:rsidP="00BE3E9F">
            <w:pPr>
              <w:spacing w:before="120"/>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0.9992</w:t>
            </w:r>
          </w:p>
        </w:tc>
        <w:tc>
          <w:tcPr>
            <w:tcW w:w="1110" w:type="dxa"/>
            <w:hideMark/>
          </w:tcPr>
          <w:p w:rsidR="00BE3E9F" w:rsidRPr="00A346E5" w:rsidRDefault="00BE3E9F" w:rsidP="00BE3E9F">
            <w:pPr>
              <w:spacing w:before="120"/>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2.88-3.00</w:t>
            </w:r>
          </w:p>
        </w:tc>
      </w:tr>
      <w:tr w:rsidR="00BE3E9F" w:rsidRPr="00A346E5" w:rsidTr="00DE1AC3">
        <w:trPr>
          <w:trHeight w:val="207"/>
        </w:trPr>
        <w:tc>
          <w:tcPr>
            <w:cnfStyle w:val="001000000000" w:firstRow="0" w:lastRow="0" w:firstColumn="1" w:lastColumn="0" w:oddVBand="0" w:evenVBand="0" w:oddHBand="0" w:evenHBand="0" w:firstRowFirstColumn="0" w:firstRowLastColumn="0" w:lastRowFirstColumn="0" w:lastRowLastColumn="0"/>
            <w:tcW w:w="1268" w:type="dxa"/>
            <w:hideMark/>
          </w:tcPr>
          <w:p w:rsidR="00BE3E9F" w:rsidRPr="00A346E5" w:rsidRDefault="00BE3E9F" w:rsidP="00BE3E9F">
            <w:pPr>
              <w:spacing w:before="120"/>
              <w:jc w:val="center"/>
              <w:rPr>
                <w:rFonts w:eastAsia="PMingLiU"/>
                <w:b w:val="0"/>
                <w:sz w:val="18"/>
                <w:szCs w:val="18"/>
              </w:rPr>
            </w:pPr>
            <w:r w:rsidRPr="00A346E5">
              <w:rPr>
                <w:rFonts w:eastAsia="PMingLiU"/>
                <w:sz w:val="18"/>
                <w:szCs w:val="18"/>
              </w:rPr>
              <w:t>Trf#4</w:t>
            </w:r>
          </w:p>
        </w:tc>
        <w:tc>
          <w:tcPr>
            <w:tcW w:w="899" w:type="dxa"/>
            <w:hideMark/>
          </w:tcPr>
          <w:p w:rsidR="00BE3E9F" w:rsidRPr="00A346E5" w:rsidRDefault="00BE3E9F" w:rsidP="00BE3E9F">
            <w:pPr>
              <w:spacing w:before="120"/>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iron</w:t>
            </w:r>
          </w:p>
        </w:tc>
        <w:tc>
          <w:tcPr>
            <w:tcW w:w="990" w:type="dxa"/>
          </w:tcPr>
          <w:p w:rsidR="00BE3E9F" w:rsidRPr="00A346E5" w:rsidRDefault="00BE3E9F" w:rsidP="00BE3E9F">
            <w:pPr>
              <w:spacing w:before="120"/>
              <w:jc w:val="center"/>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5.4441</w:t>
            </w:r>
          </w:p>
        </w:tc>
        <w:tc>
          <w:tcPr>
            <w:tcW w:w="1185" w:type="dxa"/>
            <w:hideMark/>
          </w:tcPr>
          <w:p w:rsidR="00BE3E9F" w:rsidRPr="00A346E5" w:rsidRDefault="00BE3E9F" w:rsidP="00BE3E9F">
            <w:pPr>
              <w:spacing w:before="120"/>
              <w:jc w:val="center"/>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4000</w:t>
            </w:r>
          </w:p>
        </w:tc>
        <w:tc>
          <w:tcPr>
            <w:tcW w:w="939" w:type="dxa"/>
            <w:hideMark/>
          </w:tcPr>
          <w:p w:rsidR="00BE3E9F" w:rsidRPr="00A346E5" w:rsidRDefault="00BE3E9F" w:rsidP="00BE3E9F">
            <w:pPr>
              <w:spacing w:before="120"/>
              <w:jc w:val="center"/>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5.4441</w:t>
            </w:r>
          </w:p>
        </w:tc>
        <w:tc>
          <w:tcPr>
            <w:tcW w:w="1068" w:type="dxa"/>
            <w:hideMark/>
          </w:tcPr>
          <w:p w:rsidR="00BE3E9F" w:rsidRPr="00A346E5" w:rsidRDefault="00BE3E9F" w:rsidP="00BE3E9F">
            <w:pPr>
              <w:spacing w:before="120"/>
              <w:jc w:val="center"/>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84.55</w:t>
            </w:r>
          </w:p>
        </w:tc>
        <w:tc>
          <w:tcPr>
            <w:tcW w:w="991" w:type="dxa"/>
            <w:hideMark/>
          </w:tcPr>
          <w:p w:rsidR="00BE3E9F" w:rsidRPr="00A346E5" w:rsidRDefault="00BE3E9F" w:rsidP="00BE3E9F">
            <w:pPr>
              <w:spacing w:before="120"/>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0.9993</w:t>
            </w:r>
          </w:p>
        </w:tc>
        <w:tc>
          <w:tcPr>
            <w:tcW w:w="1110" w:type="dxa"/>
            <w:hideMark/>
          </w:tcPr>
          <w:p w:rsidR="00BE3E9F" w:rsidRPr="00A346E5" w:rsidRDefault="00BE3E9F" w:rsidP="00BE3E9F">
            <w:pPr>
              <w:spacing w:before="120"/>
              <w:cnfStyle w:val="000000000000" w:firstRow="0" w:lastRow="0" w:firstColumn="0" w:lastColumn="0" w:oddVBand="0" w:evenVBand="0" w:oddHBand="0" w:evenHBand="0" w:firstRowFirstColumn="0" w:firstRowLastColumn="0" w:lastRowFirstColumn="0" w:lastRowLastColumn="0"/>
              <w:rPr>
                <w:rFonts w:eastAsia="PMingLiU"/>
                <w:sz w:val="18"/>
                <w:szCs w:val="18"/>
              </w:rPr>
            </w:pPr>
            <w:r w:rsidRPr="00A346E5">
              <w:rPr>
                <w:rFonts w:eastAsia="PMingLiU"/>
                <w:sz w:val="18"/>
                <w:szCs w:val="18"/>
              </w:rPr>
              <w:t>3.74-3.88</w:t>
            </w:r>
          </w:p>
        </w:tc>
      </w:tr>
      <w:tr w:rsidR="00BE3E9F" w:rsidRPr="00A346E5" w:rsidTr="00DE1AC3">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268" w:type="dxa"/>
            <w:tcBorders>
              <w:bottom w:val="single" w:sz="4" w:space="0" w:color="auto"/>
            </w:tcBorders>
            <w:hideMark/>
          </w:tcPr>
          <w:p w:rsidR="00BE3E9F" w:rsidRPr="00A346E5" w:rsidRDefault="00BE3E9F" w:rsidP="00BE3E9F">
            <w:pPr>
              <w:spacing w:before="120"/>
              <w:jc w:val="center"/>
              <w:rPr>
                <w:rFonts w:eastAsia="PMingLiU"/>
                <w:b w:val="0"/>
                <w:sz w:val="18"/>
                <w:szCs w:val="18"/>
              </w:rPr>
            </w:pPr>
            <w:r w:rsidRPr="00A346E5">
              <w:rPr>
                <w:rFonts w:eastAsia="PMingLiU"/>
                <w:sz w:val="18"/>
                <w:szCs w:val="18"/>
              </w:rPr>
              <w:t>Trf#5</w:t>
            </w:r>
          </w:p>
        </w:tc>
        <w:tc>
          <w:tcPr>
            <w:tcW w:w="899" w:type="dxa"/>
            <w:tcBorders>
              <w:bottom w:val="single" w:sz="4" w:space="0" w:color="auto"/>
            </w:tcBorders>
            <w:hideMark/>
          </w:tcPr>
          <w:p w:rsidR="00BE3E9F" w:rsidRPr="00A346E5" w:rsidRDefault="00BE3E9F" w:rsidP="00BE3E9F">
            <w:pPr>
              <w:spacing w:before="120"/>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ferrite</w:t>
            </w:r>
          </w:p>
        </w:tc>
        <w:tc>
          <w:tcPr>
            <w:tcW w:w="990" w:type="dxa"/>
            <w:tcBorders>
              <w:bottom w:val="single" w:sz="4" w:space="0" w:color="auto"/>
            </w:tcBorders>
            <w:hideMark/>
          </w:tcPr>
          <w:p w:rsidR="00BE3E9F" w:rsidRPr="00A346E5" w:rsidRDefault="00BE3E9F" w:rsidP="00BE3E9F">
            <w:pPr>
              <w:spacing w:before="120"/>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5.4423</w:t>
            </w:r>
          </w:p>
        </w:tc>
        <w:tc>
          <w:tcPr>
            <w:tcW w:w="1185" w:type="dxa"/>
            <w:tcBorders>
              <w:bottom w:val="single" w:sz="4" w:space="0" w:color="auto"/>
            </w:tcBorders>
            <w:hideMark/>
          </w:tcPr>
          <w:p w:rsidR="00BE3E9F" w:rsidRPr="00A346E5" w:rsidRDefault="00BE3E9F" w:rsidP="00BE3E9F">
            <w:pPr>
              <w:spacing w:before="120"/>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1000</w:t>
            </w:r>
          </w:p>
        </w:tc>
        <w:tc>
          <w:tcPr>
            <w:tcW w:w="939" w:type="dxa"/>
            <w:tcBorders>
              <w:bottom w:val="single" w:sz="4" w:space="0" w:color="auto"/>
            </w:tcBorders>
            <w:hideMark/>
          </w:tcPr>
          <w:p w:rsidR="00BE3E9F" w:rsidRPr="00A346E5" w:rsidRDefault="00BE3E9F" w:rsidP="00BE3E9F">
            <w:pPr>
              <w:spacing w:before="120"/>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5.4440</w:t>
            </w:r>
          </w:p>
        </w:tc>
        <w:tc>
          <w:tcPr>
            <w:tcW w:w="1068" w:type="dxa"/>
            <w:tcBorders>
              <w:bottom w:val="single" w:sz="4" w:space="0" w:color="auto"/>
            </w:tcBorders>
            <w:hideMark/>
          </w:tcPr>
          <w:p w:rsidR="00BE3E9F" w:rsidRPr="00A346E5" w:rsidRDefault="00BE3E9F" w:rsidP="00BE3E9F">
            <w:pPr>
              <w:spacing w:before="120"/>
              <w:jc w:val="center"/>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83.97</w:t>
            </w:r>
          </w:p>
        </w:tc>
        <w:tc>
          <w:tcPr>
            <w:tcW w:w="991" w:type="dxa"/>
            <w:tcBorders>
              <w:bottom w:val="single" w:sz="4" w:space="0" w:color="auto"/>
            </w:tcBorders>
            <w:hideMark/>
          </w:tcPr>
          <w:p w:rsidR="00BE3E9F" w:rsidRPr="00A346E5" w:rsidRDefault="00BE3E9F" w:rsidP="00BE3E9F">
            <w:pPr>
              <w:spacing w:before="120"/>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0.9976</w:t>
            </w:r>
          </w:p>
        </w:tc>
        <w:tc>
          <w:tcPr>
            <w:tcW w:w="1110" w:type="dxa"/>
            <w:tcBorders>
              <w:bottom w:val="single" w:sz="4" w:space="0" w:color="auto"/>
            </w:tcBorders>
            <w:hideMark/>
          </w:tcPr>
          <w:p w:rsidR="00BE3E9F" w:rsidRPr="00A346E5" w:rsidRDefault="00BE3E9F" w:rsidP="00BE3E9F">
            <w:pPr>
              <w:spacing w:before="120"/>
              <w:cnfStyle w:val="000000100000" w:firstRow="0" w:lastRow="0" w:firstColumn="0" w:lastColumn="0" w:oddVBand="0" w:evenVBand="0" w:oddHBand="1" w:evenHBand="0" w:firstRowFirstColumn="0" w:firstRowLastColumn="0" w:lastRowFirstColumn="0" w:lastRowLastColumn="0"/>
              <w:rPr>
                <w:rFonts w:eastAsia="PMingLiU"/>
                <w:sz w:val="18"/>
                <w:szCs w:val="18"/>
              </w:rPr>
            </w:pPr>
            <w:r w:rsidRPr="00A346E5">
              <w:rPr>
                <w:rFonts w:eastAsia="PMingLiU"/>
                <w:sz w:val="18"/>
                <w:szCs w:val="18"/>
              </w:rPr>
              <w:t>3.70-3.67</w:t>
            </w:r>
          </w:p>
        </w:tc>
      </w:tr>
      <w:bookmarkEnd w:id="22"/>
    </w:tbl>
    <w:p w:rsidR="002E2264" w:rsidRDefault="002E2264" w:rsidP="00521F66">
      <w:pPr>
        <w:pStyle w:val="BodyText"/>
        <w:spacing w:before="120"/>
        <w:jc w:val="both"/>
        <w:sectPr w:rsidR="002E2264" w:rsidSect="00B74778">
          <w:footnotePr>
            <w:numFmt w:val="lowerLetter"/>
          </w:footnotePr>
          <w:type w:val="continuous"/>
          <w:pgSz w:w="10886" w:h="14854" w:code="9"/>
          <w:pgMar w:top="754" w:right="1191" w:bottom="2126" w:left="1191" w:header="907" w:footer="580" w:gutter="0"/>
          <w:cols w:num="2" w:space="720"/>
          <w:titlePg/>
          <w:docGrid w:linePitch="360"/>
        </w:sectPr>
      </w:pPr>
    </w:p>
    <w:p w:rsidR="00550650" w:rsidRDefault="00550650" w:rsidP="00521F66">
      <w:pPr>
        <w:pStyle w:val="BodyText"/>
        <w:spacing w:before="120"/>
        <w:jc w:val="both"/>
        <w:sectPr w:rsidR="00550650" w:rsidSect="00550650">
          <w:footnotePr>
            <w:numFmt w:val="lowerLetter"/>
          </w:footnotePr>
          <w:type w:val="continuous"/>
          <w:pgSz w:w="10886" w:h="14854" w:code="9"/>
          <w:pgMar w:top="754" w:right="1191" w:bottom="2126" w:left="1191" w:header="907" w:footer="580" w:gutter="0"/>
          <w:cols w:space="720"/>
          <w:titlePg/>
          <w:docGrid w:linePitch="360"/>
        </w:sectPr>
      </w:pPr>
    </w:p>
    <w:p w:rsidR="00521F66" w:rsidRDefault="006C362B" w:rsidP="00521F66">
      <w:pPr>
        <w:spacing w:before="120"/>
        <w:jc w:val="both"/>
      </w:pPr>
      <w:bookmarkStart w:id="24" w:name="_Hlk32883951"/>
      <w:r>
        <w:t xml:space="preserve">      </w:t>
      </w:r>
      <w:bookmarkStart w:id="25" w:name="_Hlk54793868"/>
      <w:r w:rsidR="00521F66">
        <w:t xml:space="preserve">In </w:t>
      </w:r>
      <w:r w:rsidR="00A346E5">
        <w:t>T</w:t>
      </w:r>
      <w:r w:rsidR="00521F66">
        <w:t>able.3, the comparable analytical observations verified the usage of ANFIS model in better way of understanding harmonic analysis of a three-phase transformer in changeable environment.</w:t>
      </w:r>
    </w:p>
    <w:p w:rsidR="00521F66" w:rsidRDefault="00521F66" w:rsidP="00A346E5">
      <w:pPr>
        <w:spacing w:before="120" w:after="60"/>
        <w:jc w:val="center"/>
        <w:rPr>
          <w:color w:val="000000" w:themeColor="text1"/>
          <w:sz w:val="16"/>
          <w:szCs w:val="16"/>
        </w:rPr>
      </w:pPr>
      <w:r>
        <w:rPr>
          <w:color w:val="000000" w:themeColor="text1"/>
          <w:sz w:val="16"/>
          <w:szCs w:val="16"/>
        </w:rPr>
        <w:t>TABLE</w:t>
      </w:r>
      <w:r w:rsidR="00D91395">
        <w:rPr>
          <w:color w:val="000000" w:themeColor="text1"/>
          <w:sz w:val="16"/>
          <w:szCs w:val="16"/>
        </w:rPr>
        <w:t xml:space="preserve"> </w:t>
      </w:r>
      <w:r w:rsidR="00A346E5">
        <w:rPr>
          <w:color w:val="000000" w:themeColor="text1"/>
          <w:sz w:val="16"/>
          <w:szCs w:val="16"/>
        </w:rPr>
        <w:t>4.</w:t>
      </w:r>
      <w:r>
        <w:rPr>
          <w:color w:val="000000" w:themeColor="text1"/>
          <w:sz w:val="16"/>
          <w:szCs w:val="16"/>
        </w:rPr>
        <w:t xml:space="preserve"> Performance evolution of proposed ANFIS based methodology</w:t>
      </w:r>
    </w:p>
    <w:tbl>
      <w:tblPr>
        <w:tblStyle w:val="Table3Deffects3"/>
        <w:tblW w:w="3960" w:type="dxa"/>
        <w:tblLayout w:type="fixed"/>
        <w:tblLook w:val="04A0" w:firstRow="1" w:lastRow="0" w:firstColumn="1" w:lastColumn="0" w:noHBand="0" w:noVBand="1"/>
      </w:tblPr>
      <w:tblGrid>
        <w:gridCol w:w="2338"/>
        <w:gridCol w:w="847"/>
        <w:gridCol w:w="775"/>
      </w:tblGrid>
      <w:tr w:rsidR="00521F66" w:rsidRPr="00A346E5" w:rsidTr="003F155B">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338" w:type="dxa"/>
            <w:tcBorders>
              <w:top w:val="single" w:sz="4" w:space="0" w:color="auto"/>
              <w:bottom w:val="single" w:sz="4" w:space="0" w:color="auto"/>
            </w:tcBorders>
            <w:hideMark/>
          </w:tcPr>
          <w:p w:rsidR="00521F66" w:rsidRPr="00A346E5" w:rsidRDefault="00521F66">
            <w:pPr>
              <w:pStyle w:val="tablecolsubhead"/>
              <w:rPr>
                <w:sz w:val="18"/>
                <w:szCs w:val="18"/>
              </w:rPr>
            </w:pPr>
            <w:bookmarkStart w:id="26" w:name="_Hlk32883982"/>
            <w:r w:rsidRPr="00A346E5">
              <w:rPr>
                <w:sz w:val="18"/>
                <w:szCs w:val="18"/>
              </w:rPr>
              <w:t>Parameters</w:t>
            </w:r>
          </w:p>
        </w:tc>
        <w:tc>
          <w:tcPr>
            <w:tcW w:w="847" w:type="dxa"/>
            <w:tcBorders>
              <w:top w:val="single" w:sz="4" w:space="0" w:color="auto"/>
              <w:bottom w:val="single" w:sz="4" w:space="0" w:color="auto"/>
            </w:tcBorders>
            <w:hideMark/>
          </w:tcPr>
          <w:p w:rsidR="00521F66" w:rsidRPr="00A346E5" w:rsidRDefault="00521F66">
            <w:pPr>
              <w:pStyle w:val="tablecolsubhead"/>
              <w:cnfStyle w:val="100000000000" w:firstRow="1" w:lastRow="0" w:firstColumn="0" w:lastColumn="0" w:oddVBand="0" w:evenVBand="0" w:oddHBand="0" w:evenHBand="0" w:firstRowFirstColumn="0" w:firstRowLastColumn="0" w:lastRowFirstColumn="0" w:lastRowLastColumn="0"/>
              <w:rPr>
                <w:sz w:val="18"/>
                <w:szCs w:val="18"/>
              </w:rPr>
            </w:pPr>
            <w:r w:rsidRPr="00A346E5">
              <w:rPr>
                <w:sz w:val="18"/>
                <w:szCs w:val="18"/>
              </w:rPr>
              <w:t>Training</w:t>
            </w:r>
          </w:p>
        </w:tc>
        <w:tc>
          <w:tcPr>
            <w:tcW w:w="775" w:type="dxa"/>
            <w:tcBorders>
              <w:top w:val="single" w:sz="4" w:space="0" w:color="auto"/>
              <w:bottom w:val="single" w:sz="4" w:space="0" w:color="auto"/>
            </w:tcBorders>
            <w:hideMark/>
          </w:tcPr>
          <w:p w:rsidR="00521F66" w:rsidRPr="00A346E5" w:rsidRDefault="00521F66">
            <w:pPr>
              <w:pStyle w:val="tablecolsubhead"/>
              <w:cnfStyle w:val="100000000000" w:firstRow="1" w:lastRow="0" w:firstColumn="0" w:lastColumn="0" w:oddVBand="0" w:evenVBand="0" w:oddHBand="0" w:evenHBand="0" w:firstRowFirstColumn="0" w:firstRowLastColumn="0" w:lastRowFirstColumn="0" w:lastRowLastColumn="0"/>
              <w:rPr>
                <w:sz w:val="18"/>
                <w:szCs w:val="18"/>
              </w:rPr>
            </w:pPr>
            <w:r w:rsidRPr="00A346E5">
              <w:rPr>
                <w:sz w:val="18"/>
                <w:szCs w:val="18"/>
              </w:rPr>
              <w:t>Testing</w:t>
            </w:r>
          </w:p>
        </w:tc>
      </w:tr>
      <w:tr w:rsidR="00521F66" w:rsidRPr="00A346E5" w:rsidTr="003F155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338" w:type="dxa"/>
            <w:tcBorders>
              <w:top w:val="single" w:sz="4" w:space="0" w:color="auto"/>
              <w:bottom w:val="single" w:sz="4" w:space="0" w:color="A6A6A6" w:themeColor="background1" w:themeShade="A6"/>
            </w:tcBorders>
            <w:hideMark/>
          </w:tcPr>
          <w:p w:rsidR="00521F66" w:rsidRPr="00A346E5" w:rsidRDefault="00521F66" w:rsidP="00A346E5">
            <w:pPr>
              <w:pStyle w:val="NoSpacing"/>
              <w:rPr>
                <w:color w:val="000000" w:themeColor="text1"/>
                <w:sz w:val="18"/>
                <w:szCs w:val="18"/>
                <w:shd w:val="clear" w:color="auto" w:fill="FFFFFF"/>
              </w:rPr>
            </w:pPr>
            <w:r w:rsidRPr="00A346E5">
              <w:rPr>
                <w:color w:val="000000" w:themeColor="text1"/>
                <w:sz w:val="18"/>
                <w:szCs w:val="18"/>
                <w:shd w:val="clear" w:color="auto" w:fill="FFFFFF"/>
              </w:rPr>
              <w:t>Mean Squared Error (MSE)</w:t>
            </w:r>
          </w:p>
        </w:tc>
        <w:tc>
          <w:tcPr>
            <w:tcW w:w="847" w:type="dxa"/>
            <w:tcBorders>
              <w:top w:val="single" w:sz="4" w:space="0" w:color="auto"/>
              <w:bottom w:val="single" w:sz="4" w:space="0" w:color="A6A6A6" w:themeColor="background1" w:themeShade="A6"/>
            </w:tcBorders>
            <w:hideMark/>
          </w:tcPr>
          <w:p w:rsidR="00521F66" w:rsidRPr="00A346E5" w:rsidRDefault="00521F66">
            <w:pPr>
              <w:pStyle w:val="NoSpacing"/>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shd w:val="clear" w:color="auto" w:fill="FFFFFF"/>
              </w:rPr>
            </w:pPr>
            <w:r w:rsidRPr="00A346E5">
              <w:rPr>
                <w:color w:val="000000" w:themeColor="text1"/>
                <w:sz w:val="18"/>
                <w:szCs w:val="18"/>
                <w:shd w:val="clear" w:color="auto" w:fill="FFFFFF"/>
              </w:rPr>
              <w:t>88.57</w:t>
            </w:r>
          </w:p>
        </w:tc>
        <w:tc>
          <w:tcPr>
            <w:tcW w:w="775" w:type="dxa"/>
            <w:tcBorders>
              <w:top w:val="single" w:sz="4" w:space="0" w:color="auto"/>
              <w:bottom w:val="single" w:sz="4" w:space="0" w:color="A6A6A6" w:themeColor="background1" w:themeShade="A6"/>
            </w:tcBorders>
            <w:hideMark/>
          </w:tcPr>
          <w:p w:rsidR="00521F66" w:rsidRPr="00A346E5" w:rsidRDefault="00521F66">
            <w:pPr>
              <w:pStyle w:val="NoSpacing"/>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shd w:val="clear" w:color="auto" w:fill="FFFFFF"/>
              </w:rPr>
            </w:pPr>
            <w:r w:rsidRPr="00A346E5">
              <w:rPr>
                <w:color w:val="000000" w:themeColor="text1"/>
                <w:sz w:val="18"/>
                <w:szCs w:val="18"/>
                <w:shd w:val="clear" w:color="auto" w:fill="FFFFFF"/>
              </w:rPr>
              <w:t>89.56</w:t>
            </w:r>
          </w:p>
        </w:tc>
      </w:tr>
      <w:tr w:rsidR="00521F66" w:rsidRPr="00A346E5" w:rsidTr="003F155B">
        <w:trPr>
          <w:trHeight w:val="215"/>
        </w:trPr>
        <w:tc>
          <w:tcPr>
            <w:cnfStyle w:val="001000000000" w:firstRow="0" w:lastRow="0" w:firstColumn="1" w:lastColumn="0" w:oddVBand="0" w:evenVBand="0" w:oddHBand="0" w:evenHBand="0" w:firstRowFirstColumn="0" w:firstRowLastColumn="0" w:lastRowFirstColumn="0" w:lastRowLastColumn="0"/>
            <w:tcW w:w="2338" w:type="dxa"/>
            <w:tcBorders>
              <w:top w:val="single" w:sz="4" w:space="0" w:color="A6A6A6" w:themeColor="background1" w:themeShade="A6"/>
            </w:tcBorders>
            <w:hideMark/>
          </w:tcPr>
          <w:p w:rsidR="00521F66" w:rsidRPr="00A346E5" w:rsidRDefault="00521F66" w:rsidP="00A346E5">
            <w:pPr>
              <w:pStyle w:val="NoSpacing"/>
              <w:rPr>
                <w:color w:val="000000" w:themeColor="text1"/>
                <w:sz w:val="18"/>
                <w:szCs w:val="18"/>
                <w:shd w:val="clear" w:color="auto" w:fill="FFFFFF"/>
              </w:rPr>
            </w:pPr>
            <w:r w:rsidRPr="00A346E5">
              <w:rPr>
                <w:color w:val="000000" w:themeColor="text1"/>
                <w:sz w:val="18"/>
                <w:szCs w:val="18"/>
                <w:shd w:val="clear" w:color="auto" w:fill="FFFFFF"/>
              </w:rPr>
              <w:t>Average</w:t>
            </w:r>
            <w:r w:rsidR="00A346E5">
              <w:rPr>
                <w:color w:val="000000" w:themeColor="text1"/>
                <w:sz w:val="18"/>
                <w:szCs w:val="18"/>
                <w:shd w:val="clear" w:color="auto" w:fill="FFFFFF"/>
              </w:rPr>
              <w:t xml:space="preserve"> </w:t>
            </w:r>
            <w:r w:rsidRPr="00A346E5">
              <w:rPr>
                <w:color w:val="000000" w:themeColor="text1"/>
                <w:sz w:val="18"/>
                <w:szCs w:val="18"/>
                <w:shd w:val="clear" w:color="auto" w:fill="FFFFFF"/>
              </w:rPr>
              <w:t>Testing/Training Error (ATE)</w:t>
            </w:r>
          </w:p>
        </w:tc>
        <w:tc>
          <w:tcPr>
            <w:tcW w:w="847" w:type="dxa"/>
            <w:tcBorders>
              <w:top w:val="single" w:sz="4" w:space="0" w:color="A6A6A6" w:themeColor="background1" w:themeShade="A6"/>
            </w:tcBorders>
            <w:hideMark/>
          </w:tcPr>
          <w:p w:rsidR="00521F66" w:rsidRPr="00A346E5" w:rsidRDefault="00521F66">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shd w:val="clear" w:color="auto" w:fill="FFFFFF"/>
              </w:rPr>
            </w:pPr>
            <w:r w:rsidRPr="00A346E5">
              <w:rPr>
                <w:color w:val="000000" w:themeColor="text1"/>
                <w:sz w:val="18"/>
                <w:szCs w:val="18"/>
                <w:shd w:val="clear" w:color="auto" w:fill="FFFFFF"/>
              </w:rPr>
              <w:t>0.567</w:t>
            </w:r>
          </w:p>
        </w:tc>
        <w:tc>
          <w:tcPr>
            <w:tcW w:w="775" w:type="dxa"/>
            <w:tcBorders>
              <w:top w:val="single" w:sz="4" w:space="0" w:color="A6A6A6" w:themeColor="background1" w:themeShade="A6"/>
            </w:tcBorders>
            <w:hideMark/>
          </w:tcPr>
          <w:p w:rsidR="00521F66" w:rsidRPr="00A346E5" w:rsidRDefault="00521F66">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shd w:val="clear" w:color="auto" w:fill="FFFFFF"/>
              </w:rPr>
            </w:pPr>
            <w:r w:rsidRPr="00A346E5">
              <w:rPr>
                <w:color w:val="000000" w:themeColor="text1"/>
                <w:sz w:val="18"/>
                <w:szCs w:val="18"/>
                <w:shd w:val="clear" w:color="auto" w:fill="FFFFFF"/>
              </w:rPr>
              <w:t>0.709</w:t>
            </w:r>
          </w:p>
        </w:tc>
      </w:tr>
      <w:tr w:rsidR="00521F66" w:rsidRPr="00A346E5" w:rsidTr="003F155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8" w:type="dxa"/>
            <w:tcBorders>
              <w:bottom w:val="single" w:sz="4" w:space="0" w:color="auto"/>
            </w:tcBorders>
            <w:hideMark/>
          </w:tcPr>
          <w:p w:rsidR="00521F66" w:rsidRPr="00A346E5" w:rsidRDefault="00521F66" w:rsidP="00A346E5">
            <w:pPr>
              <w:pStyle w:val="NoSpacing"/>
              <w:rPr>
                <w:color w:val="000000" w:themeColor="text1"/>
                <w:sz w:val="18"/>
                <w:szCs w:val="18"/>
                <w:shd w:val="clear" w:color="auto" w:fill="FFFFFF"/>
              </w:rPr>
            </w:pPr>
            <w:r w:rsidRPr="00A346E5">
              <w:rPr>
                <w:color w:val="000000" w:themeColor="text1"/>
                <w:sz w:val="18"/>
                <w:szCs w:val="18"/>
                <w:shd w:val="clear" w:color="auto" w:fill="FFFFFF"/>
              </w:rPr>
              <w:t>Accuracy of prediction based on practical result (In %)</w:t>
            </w:r>
          </w:p>
        </w:tc>
        <w:tc>
          <w:tcPr>
            <w:tcW w:w="847" w:type="dxa"/>
            <w:tcBorders>
              <w:bottom w:val="single" w:sz="4" w:space="0" w:color="auto"/>
            </w:tcBorders>
            <w:hideMark/>
          </w:tcPr>
          <w:p w:rsidR="00521F66" w:rsidRPr="00A346E5" w:rsidRDefault="00521F66">
            <w:pPr>
              <w:pStyle w:val="NoSpacing"/>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shd w:val="clear" w:color="auto" w:fill="FFFFFF"/>
              </w:rPr>
            </w:pPr>
            <w:r w:rsidRPr="00A346E5">
              <w:rPr>
                <w:color w:val="000000" w:themeColor="text1"/>
                <w:sz w:val="18"/>
                <w:szCs w:val="18"/>
                <w:shd w:val="clear" w:color="auto" w:fill="FFFFFF"/>
              </w:rPr>
              <w:t>88.7%</w:t>
            </w:r>
          </w:p>
        </w:tc>
        <w:tc>
          <w:tcPr>
            <w:tcW w:w="775" w:type="dxa"/>
            <w:tcBorders>
              <w:bottom w:val="single" w:sz="4" w:space="0" w:color="auto"/>
            </w:tcBorders>
            <w:hideMark/>
          </w:tcPr>
          <w:p w:rsidR="00521F66" w:rsidRPr="00A346E5" w:rsidRDefault="00521F66">
            <w:pPr>
              <w:pStyle w:val="NoSpacing"/>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shd w:val="clear" w:color="auto" w:fill="FFFFFF"/>
              </w:rPr>
            </w:pPr>
            <w:r w:rsidRPr="00A346E5">
              <w:rPr>
                <w:color w:val="000000" w:themeColor="text1"/>
                <w:sz w:val="18"/>
                <w:szCs w:val="18"/>
                <w:shd w:val="clear" w:color="auto" w:fill="FFFFFF"/>
              </w:rPr>
              <w:t>76.44%</w:t>
            </w:r>
          </w:p>
        </w:tc>
      </w:tr>
    </w:tbl>
    <w:bookmarkEnd w:id="26"/>
    <w:p w:rsidR="00521F66" w:rsidRDefault="003F155B" w:rsidP="00521F66">
      <w:pPr>
        <w:spacing w:before="120"/>
        <w:jc w:val="both"/>
        <w:rPr>
          <w:color w:val="000000" w:themeColor="text1"/>
        </w:rPr>
      </w:pPr>
      <w:r>
        <w:rPr>
          <w:color w:val="000000" w:themeColor="text1"/>
        </w:rPr>
        <w:t xml:space="preserve">      </w:t>
      </w:r>
      <w:r w:rsidR="00521F66">
        <w:rPr>
          <w:color w:val="000000" w:themeColor="text1"/>
        </w:rPr>
        <w:t>The following fig.10 shows the neuro fuzzy designer model using MATLAB simulation. The proposed system for the evolution of testing error, which is 0.079094. From ANFIS model the prediction and evolution of error was better understood for the harmonic and distortions analysis. Therefore, any component of transformer can be tested accordingly and ANFIS Model can be designed for more and others required parameters.</w:t>
      </w:r>
    </w:p>
    <w:p w:rsidR="00521F66" w:rsidRDefault="00D50D5D" w:rsidP="00521F66">
      <w:pPr>
        <w:spacing w:before="120"/>
        <w:jc w:val="both"/>
        <w:rPr>
          <w:color w:val="000000" w:themeColor="text1"/>
        </w:rPr>
      </w:pPr>
      <w:r>
        <w:rPr>
          <w:noProof/>
          <w:color w:val="000000" w:themeColor="text1"/>
        </w:rPr>
        <w:drawing>
          <wp:inline distT="0" distB="0" distL="0" distR="0">
            <wp:extent cx="2471142" cy="2294849"/>
            <wp:effectExtent l="0" t="0" r="5715" b="0"/>
            <wp:docPr id="1" name="Picture 1" descr="A picture containing graphical user interfac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39">
                      <a:extLst>
                        <a:ext uri="{28A0092B-C50C-407E-A947-70E740481C1C}">
                          <a14:useLocalDpi xmlns:a14="http://schemas.microsoft.com/office/drawing/2010/main" val="0"/>
                        </a:ext>
                      </a:extLst>
                    </a:blip>
                    <a:stretch>
                      <a:fillRect/>
                    </a:stretch>
                  </pic:blipFill>
                  <pic:spPr>
                    <a:xfrm>
                      <a:off x="0" y="0"/>
                      <a:ext cx="2475785" cy="2299161"/>
                    </a:xfrm>
                    <a:prstGeom prst="rect">
                      <a:avLst/>
                    </a:prstGeom>
                  </pic:spPr>
                </pic:pic>
              </a:graphicData>
            </a:graphic>
          </wp:inline>
        </w:drawing>
      </w:r>
    </w:p>
    <w:p w:rsidR="00521F66" w:rsidRDefault="00521F66" w:rsidP="00A2672A">
      <w:pPr>
        <w:spacing w:before="60"/>
        <w:jc w:val="center"/>
        <w:rPr>
          <w:color w:val="000000" w:themeColor="text1"/>
          <w:sz w:val="16"/>
          <w:szCs w:val="16"/>
        </w:rPr>
      </w:pPr>
      <w:r>
        <w:rPr>
          <w:color w:val="000000" w:themeColor="text1"/>
          <w:sz w:val="16"/>
          <w:szCs w:val="16"/>
        </w:rPr>
        <w:t>Fig.10. Neuro fuzzy designer results in MATLAB simulation</w:t>
      </w:r>
    </w:p>
    <w:p w:rsidR="00EC65C3" w:rsidRDefault="00BE3E9F" w:rsidP="003F155B">
      <w:pPr>
        <w:spacing w:before="120"/>
        <w:jc w:val="both"/>
        <w:rPr>
          <w:color w:val="000000" w:themeColor="text1"/>
        </w:rPr>
      </w:pPr>
      <w:r>
        <w:rPr>
          <w:color w:val="000000" w:themeColor="text1"/>
        </w:rPr>
        <w:t xml:space="preserve">      </w:t>
      </w:r>
      <w:r w:rsidR="00521F66">
        <w:rPr>
          <w:color w:val="000000" w:themeColor="text1"/>
        </w:rPr>
        <w:t xml:space="preserve">Estimated THD range within 3-4%, which is successfully lying in between the IEEE standard with better efficiency but highest efficiency at trf#3 instants which is 87.11% at </w:t>
      </w:r>
      <w:r w:rsidR="003F155B">
        <w:rPr>
          <w:color w:val="000000" w:themeColor="text1"/>
        </w:rPr>
        <w:t>loading conditions</w:t>
      </w:r>
      <w:r w:rsidR="00521F66">
        <w:rPr>
          <w:color w:val="000000" w:themeColor="text1"/>
        </w:rPr>
        <w:t>. On the other hand, at instants trf#3 THD is also reduced shown in fig.11. Therefore, for non-linear load applications proposed core materials can be practically employed based on the desired output voltage of power transformers.</w:t>
      </w:r>
      <w:bookmarkEnd w:id="24"/>
    </w:p>
    <w:p w:rsidR="00521F66" w:rsidRDefault="00521F66" w:rsidP="003F155B">
      <w:pPr>
        <w:spacing w:before="120"/>
        <w:jc w:val="both"/>
        <w:rPr>
          <w:color w:val="000000" w:themeColor="text1"/>
        </w:rPr>
      </w:pPr>
      <w:r>
        <w:rPr>
          <w:noProof/>
        </w:rPr>
        <w:drawing>
          <wp:inline distT="0" distB="0" distL="0" distR="0">
            <wp:extent cx="2581910" cy="2642235"/>
            <wp:effectExtent l="0" t="0" r="8890" b="5715"/>
            <wp:docPr id="49" name="Chart 49">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21F66" w:rsidRDefault="00521F66" w:rsidP="00EC65C3">
      <w:pPr>
        <w:spacing w:before="60"/>
        <w:jc w:val="center"/>
        <w:rPr>
          <w:sz w:val="16"/>
          <w:szCs w:val="16"/>
        </w:rPr>
      </w:pPr>
      <w:r>
        <w:rPr>
          <w:sz w:val="16"/>
          <w:szCs w:val="16"/>
        </w:rPr>
        <w:t>Fig.11. Analysis of power transformer efficiency VS THD using iron core material for Trf#(1,3,4) instant and ferrite core material for Trf#(2,5) instant</w:t>
      </w:r>
    </w:p>
    <w:p w:rsidR="00521F66" w:rsidRDefault="003F155B" w:rsidP="00521F66">
      <w:pPr>
        <w:pStyle w:val="Heading1"/>
        <w:spacing w:after="120"/>
        <w:rPr>
          <w:rFonts w:ascii="Times New Roman" w:hAnsi="Times New Roman" w:cs="Times New Roman"/>
          <w:b/>
          <w:color w:val="auto"/>
          <w:sz w:val="20"/>
          <w:szCs w:val="20"/>
        </w:rPr>
      </w:pPr>
      <w:bookmarkStart w:id="27" w:name="_Hlk54792428"/>
      <w:bookmarkEnd w:id="17"/>
      <w:bookmarkEnd w:id="21"/>
      <w:r>
        <w:rPr>
          <w:rFonts w:ascii="Times New Roman" w:hAnsi="Times New Roman" w:cs="Times New Roman"/>
          <w:b/>
          <w:color w:val="auto"/>
          <w:sz w:val="20"/>
          <w:szCs w:val="20"/>
        </w:rPr>
        <w:t xml:space="preserve">7. Conclusions </w:t>
      </w:r>
    </w:p>
    <w:p w:rsidR="003F155B" w:rsidRPr="003F155B" w:rsidRDefault="003F155B" w:rsidP="003F155B">
      <w:pPr>
        <w:pStyle w:val="Els-body-text"/>
        <w:keepNext w:val="0"/>
        <w:ind w:right="-28" w:firstLine="0"/>
      </w:pPr>
      <w:bookmarkStart w:id="28" w:name="_Hlk54792445"/>
      <w:bookmarkEnd w:id="2"/>
      <w:bookmarkEnd w:id="27"/>
      <w:r w:rsidRPr="003F155B">
        <w:t xml:space="preserve">In this paper, the ANN-based error prediction </w:t>
      </w:r>
      <w:r w:rsidR="00491AAB">
        <w:t>system provides</w:t>
      </w:r>
      <w:r w:rsidRPr="003F155B">
        <w:t xml:space="preserve"> an idea of average testing</w:t>
      </w:r>
      <w:r w:rsidR="00491AAB">
        <w:t>. T</w:t>
      </w:r>
      <w:r w:rsidRPr="003F155B">
        <w:t xml:space="preserve">raining </w:t>
      </w:r>
      <w:r w:rsidR="00491AAB">
        <w:t>of</w:t>
      </w:r>
      <w:r w:rsidRPr="003F155B">
        <w:t xml:space="preserve"> the proposed model</w:t>
      </w:r>
      <w:r w:rsidR="00491AAB">
        <w:t>. W</w:t>
      </w:r>
      <w:r w:rsidRPr="003F155B">
        <w:t xml:space="preserve">hile </w:t>
      </w:r>
      <w:r w:rsidR="00491AAB" w:rsidRPr="00491AAB">
        <w:t xml:space="preserve">fuzzy system is employed </w:t>
      </w:r>
      <w:r w:rsidR="00491AAB">
        <w:t xml:space="preserve">for the design of </w:t>
      </w:r>
      <w:r w:rsidR="00491AAB" w:rsidRPr="00491AAB">
        <w:t xml:space="preserve">different </w:t>
      </w:r>
      <w:r w:rsidR="00491AAB">
        <w:t>ratings</w:t>
      </w:r>
      <w:r w:rsidRPr="003F155B">
        <w:t xml:space="preserve"> power transformer</w:t>
      </w:r>
      <w:r w:rsidR="00491AAB">
        <w:t xml:space="preserve"> at various instants</w:t>
      </w:r>
      <w:r w:rsidRPr="003F155B">
        <w:t xml:space="preserve">. For ANFIS Model an error evolution of proposed methodology is shown in tabular form (table 4) that gives a criterion for selection of input parameters. The research work done gives an idea of </w:t>
      </w:r>
      <w:r w:rsidR="00491AAB">
        <w:t xml:space="preserve">proposed </w:t>
      </w:r>
      <w:r w:rsidRPr="003F155B">
        <w:t xml:space="preserve">methodology </w:t>
      </w:r>
      <w:r w:rsidR="00491AAB">
        <w:t>for</w:t>
      </w:r>
      <w:r w:rsidRPr="003F155B">
        <w:t xml:space="preserve"> the </w:t>
      </w:r>
      <w:r w:rsidR="00491AAB" w:rsidRPr="00491AAB">
        <w:t xml:space="preserve">real-time </w:t>
      </w:r>
      <w:r w:rsidRPr="003F155B">
        <w:t xml:space="preserve">utilization of both the software’s MATLAB as well as ANSYS </w:t>
      </w:r>
      <w:r w:rsidR="00491AAB">
        <w:t xml:space="preserve">Maxwell </w:t>
      </w:r>
      <w:r w:rsidRPr="003F155B">
        <w:t xml:space="preserve">design toolbox. Design and simulation </w:t>
      </w:r>
      <w:r w:rsidR="00A2672A">
        <w:t>provide</w:t>
      </w:r>
      <w:r w:rsidRPr="003F155B">
        <w:t xml:space="preserve"> an idea of choosing the required parameters used </w:t>
      </w:r>
      <w:r w:rsidR="00A2672A">
        <w:t>for</w:t>
      </w:r>
      <w:r w:rsidRPr="003F155B">
        <w:t xml:space="preserve"> the better selection criteria of three</w:t>
      </w:r>
      <w:r w:rsidR="00A2672A">
        <w:t xml:space="preserve"> </w:t>
      </w:r>
      <w:r w:rsidRPr="003F155B">
        <w:t xml:space="preserve">phase transformer. The prediction of the transformer’s expected life can also be taken into account for better results using AI techniques. </w:t>
      </w:r>
      <w:r w:rsidR="00A2672A">
        <w:t>Novel</w:t>
      </w:r>
      <w:r w:rsidRPr="003F155B">
        <w:t xml:space="preserve"> techniques such as finite element analysis can be </w:t>
      </w:r>
      <w:r w:rsidR="00EC65C3">
        <w:t>implemented</w:t>
      </w:r>
      <w:r w:rsidRPr="003F155B">
        <w:t xml:space="preserve"> to </w:t>
      </w:r>
      <w:r w:rsidR="00EC65C3" w:rsidRPr="003F155B">
        <w:t>realize</w:t>
      </w:r>
      <w:r w:rsidRPr="003F155B">
        <w:t xml:space="preserve"> every small or micro-level effect of any parameters, which directly affects transformer efficiency</w:t>
      </w:r>
      <w:r>
        <w:t>.</w:t>
      </w:r>
      <w:bookmarkEnd w:id="25"/>
    </w:p>
    <w:bookmarkEnd w:id="28"/>
    <w:p w:rsidR="003F155B" w:rsidRPr="003F155B" w:rsidRDefault="003F155B" w:rsidP="003F155B">
      <w:pPr>
        <w:pStyle w:val="Els-body-text"/>
        <w:keepNext w:val="0"/>
        <w:spacing w:before="240" w:after="240"/>
        <w:ind w:right="-29" w:firstLine="0"/>
        <w:rPr>
          <w:b/>
          <w:bCs/>
        </w:rPr>
      </w:pPr>
      <w:r w:rsidRPr="003F155B">
        <w:rPr>
          <w:b/>
          <w:bCs/>
        </w:rPr>
        <w:t xml:space="preserve">References </w:t>
      </w:r>
    </w:p>
    <w:p w:rsidR="003F155B" w:rsidRPr="003F155B" w:rsidRDefault="003F155B" w:rsidP="00C93964">
      <w:pPr>
        <w:pStyle w:val="Els-body-text"/>
        <w:numPr>
          <w:ilvl w:val="3"/>
          <w:numId w:val="14"/>
        </w:numPr>
        <w:rPr>
          <w:noProof/>
          <w:sz w:val="16"/>
        </w:rPr>
      </w:pPr>
      <w:bookmarkStart w:id="29" w:name="_Hlk54794116"/>
      <w:bookmarkStart w:id="30" w:name="_Hlk54792489"/>
      <w:r w:rsidRPr="003F155B">
        <w:rPr>
          <w:noProof/>
          <w:sz w:val="16"/>
        </w:rPr>
        <w:t>Tai-Ken Lu, Chien-Ta Yeh, and Min-Doon Dirn “Estimation model of transformer iron loss using neural network” Journal of Marine Science and Technology, (2010).</w:t>
      </w:r>
    </w:p>
    <w:p w:rsidR="003F155B" w:rsidRPr="003F155B" w:rsidRDefault="003F155B" w:rsidP="00C93964">
      <w:pPr>
        <w:pStyle w:val="Els-body-text"/>
        <w:numPr>
          <w:ilvl w:val="3"/>
          <w:numId w:val="14"/>
        </w:numPr>
        <w:rPr>
          <w:noProof/>
          <w:sz w:val="16"/>
        </w:rPr>
      </w:pPr>
      <w:r w:rsidRPr="003F155B">
        <w:rPr>
          <w:noProof/>
          <w:sz w:val="16"/>
        </w:rPr>
        <w:t>M.A. Rahman, and B.Jeyasurya, “A state-of-the-art review of transformer protection algorithm”IEEE Trans. Power Del. , vol.3, no.2, (1988).</w:t>
      </w:r>
    </w:p>
    <w:p w:rsidR="003F155B" w:rsidRPr="003F155B" w:rsidRDefault="003F155B" w:rsidP="00C93964">
      <w:pPr>
        <w:pStyle w:val="Els-body-text"/>
        <w:numPr>
          <w:ilvl w:val="3"/>
          <w:numId w:val="14"/>
        </w:numPr>
        <w:rPr>
          <w:noProof/>
          <w:sz w:val="16"/>
        </w:rPr>
      </w:pPr>
      <w:r w:rsidRPr="003F155B">
        <w:rPr>
          <w:noProof/>
          <w:sz w:val="16"/>
        </w:rPr>
        <w:t>Rahman A. Prasojo, Karunika Diwyacitta, Suwarno and Harry Gumilang “Transformer Paper Expected Life Estimation Using ANFIS Based on Oil Characteristics and Dissolved Gases (Case Study: Indonesian Transformers” 2 August 2017 (Energies 2017).</w:t>
      </w:r>
    </w:p>
    <w:p w:rsidR="003F155B" w:rsidRPr="003F155B" w:rsidRDefault="003F155B" w:rsidP="00C93964">
      <w:pPr>
        <w:pStyle w:val="Els-body-text"/>
        <w:numPr>
          <w:ilvl w:val="3"/>
          <w:numId w:val="14"/>
        </w:numPr>
        <w:rPr>
          <w:noProof/>
          <w:sz w:val="16"/>
        </w:rPr>
      </w:pPr>
      <w:r w:rsidRPr="003F155B">
        <w:rPr>
          <w:noProof/>
          <w:sz w:val="16"/>
        </w:rPr>
        <w:t>R. Singh and A. Singh, "Aging of distribution transformers due to harmonics," Proceedings of 14th International Conference on Harmonics and Quality of Power - ICHQP 2010, Bergamo, 2010.</w:t>
      </w:r>
    </w:p>
    <w:p w:rsidR="003F155B" w:rsidRPr="003F155B" w:rsidRDefault="003F155B" w:rsidP="00C93964">
      <w:pPr>
        <w:pStyle w:val="Els-body-text"/>
        <w:numPr>
          <w:ilvl w:val="3"/>
          <w:numId w:val="14"/>
        </w:numPr>
        <w:rPr>
          <w:noProof/>
          <w:sz w:val="16"/>
        </w:rPr>
      </w:pPr>
      <w:r w:rsidRPr="003F155B">
        <w:rPr>
          <w:noProof/>
          <w:sz w:val="16"/>
        </w:rPr>
        <w:t>D. Phaengkieo and S. Ruangsinchaiwanich, "Design optimization of electrical transformer using artificial intelligence techniques," (2015 18th International Conference on Electrical Machines and Systems (ICEMS), Pattaya, 2015).</w:t>
      </w:r>
    </w:p>
    <w:p w:rsidR="003F155B" w:rsidRPr="003F155B" w:rsidRDefault="00CF5AE1" w:rsidP="00C93964">
      <w:pPr>
        <w:pStyle w:val="Els-body-text"/>
        <w:numPr>
          <w:ilvl w:val="3"/>
          <w:numId w:val="14"/>
        </w:numPr>
        <w:rPr>
          <w:noProof/>
          <w:sz w:val="16"/>
        </w:rPr>
      </w:pPr>
      <w:r w:rsidRPr="00CF5AE1">
        <w:rPr>
          <w:noProof/>
          <w:sz w:val="16"/>
        </w:rPr>
        <w:t>Urooj, S., Singh, T., Amir, M. and Tariq, M. 2020. Optimal Design of Power Transformer with Advance Core Material using ANSYS Technique. European Journal of Electrical Engineering and Computer Science. 4, 5 (Oct. 2020). DOI:https://doi.org/10.24018/ejece.2020.4.5.249</w:t>
      </w:r>
      <w:r w:rsidR="003F155B" w:rsidRPr="003F155B">
        <w:rPr>
          <w:noProof/>
          <w:sz w:val="16"/>
        </w:rPr>
        <w:t>.</w:t>
      </w:r>
    </w:p>
    <w:p w:rsidR="003F155B" w:rsidRPr="003F155B" w:rsidRDefault="003F155B" w:rsidP="00C93964">
      <w:pPr>
        <w:pStyle w:val="Els-body-text"/>
        <w:numPr>
          <w:ilvl w:val="3"/>
          <w:numId w:val="14"/>
        </w:numPr>
        <w:rPr>
          <w:noProof/>
          <w:sz w:val="16"/>
        </w:rPr>
      </w:pPr>
      <w:r w:rsidRPr="003F155B">
        <w:rPr>
          <w:noProof/>
          <w:sz w:val="16"/>
        </w:rPr>
        <w:t>H. Mohammadpour and R. Dashti, "Localization of short circuit faults in transformers using harmonic analysis and pattern recognition"(2011 International Conference on Advanced Power System Automation and Protection, Beijing, 2011).</w:t>
      </w:r>
    </w:p>
    <w:p w:rsidR="003F155B" w:rsidRPr="003F155B" w:rsidRDefault="003F155B" w:rsidP="00C93964">
      <w:pPr>
        <w:pStyle w:val="Els-body-text"/>
        <w:numPr>
          <w:ilvl w:val="3"/>
          <w:numId w:val="14"/>
        </w:numPr>
        <w:rPr>
          <w:noProof/>
          <w:sz w:val="16"/>
        </w:rPr>
      </w:pPr>
      <w:r w:rsidRPr="003F155B">
        <w:rPr>
          <w:noProof/>
          <w:sz w:val="16"/>
        </w:rPr>
        <w:t>Turhan Türker, Nuran Yörükeren, Mehlika engül,,BoraAlboyac “An Artificial Neural-Net Based Method for Predicting Distribution Transformer’s  Total Harmonic Distortions”( 2nd IEEE International Conference on Power and Energy (PECon 08), December 1-3, 2008, Johor Baharu, Malaysia).</w:t>
      </w:r>
    </w:p>
    <w:p w:rsidR="003F155B" w:rsidRPr="003F155B" w:rsidRDefault="003F155B" w:rsidP="00C93964">
      <w:pPr>
        <w:pStyle w:val="Els-body-text"/>
        <w:numPr>
          <w:ilvl w:val="3"/>
          <w:numId w:val="14"/>
        </w:numPr>
        <w:rPr>
          <w:noProof/>
          <w:sz w:val="16"/>
        </w:rPr>
      </w:pPr>
      <w:r w:rsidRPr="003F155B">
        <w:rPr>
          <w:noProof/>
          <w:sz w:val="16"/>
        </w:rPr>
        <w:t>Ramon Pinyol “Harmonics: causes, effects and minimization” R&amp;D Product Leader SALICRU (</w:t>
      </w:r>
      <w:r w:rsidR="006D31B6">
        <w:rPr>
          <w:noProof/>
          <w:sz w:val="16"/>
        </w:rPr>
        <w:t>A</w:t>
      </w:r>
      <w:r w:rsidRPr="003F155B">
        <w:rPr>
          <w:noProof/>
          <w:sz w:val="16"/>
        </w:rPr>
        <w:t>ugust 2015).</w:t>
      </w:r>
    </w:p>
    <w:p w:rsidR="003F155B" w:rsidRPr="003F155B" w:rsidRDefault="003F155B" w:rsidP="00C93964">
      <w:pPr>
        <w:pStyle w:val="Els-body-text"/>
        <w:numPr>
          <w:ilvl w:val="3"/>
          <w:numId w:val="14"/>
        </w:numPr>
        <w:rPr>
          <w:noProof/>
          <w:sz w:val="16"/>
        </w:rPr>
      </w:pPr>
      <w:r w:rsidRPr="003F155B">
        <w:rPr>
          <w:noProof/>
          <w:sz w:val="16"/>
        </w:rPr>
        <w:t>J. R. Johnson, "Managing harmonics and resonance with active harmonic filters in an offshore ring main oil field," (2008 13th International Conference on Harmonics and Quality of Power, Wollongong, NSW, 2008).</w:t>
      </w:r>
    </w:p>
    <w:p w:rsidR="003F155B" w:rsidRPr="003F155B" w:rsidRDefault="003F155B" w:rsidP="00C93964">
      <w:pPr>
        <w:pStyle w:val="Els-body-text"/>
        <w:numPr>
          <w:ilvl w:val="3"/>
          <w:numId w:val="14"/>
        </w:numPr>
        <w:rPr>
          <w:noProof/>
          <w:sz w:val="16"/>
        </w:rPr>
      </w:pPr>
      <w:r w:rsidRPr="003F155B">
        <w:rPr>
          <w:noProof/>
          <w:sz w:val="16"/>
        </w:rPr>
        <w:t xml:space="preserve">M. Digalovski, K. Najdenkoski and G. Rafajlovski, "Impact of current high order harmonic to core losses of three-phase distribution transformer,"(Eurocon 2013, Zagreb, 2013). </w:t>
      </w:r>
    </w:p>
    <w:p w:rsidR="003F155B" w:rsidRPr="003F155B" w:rsidRDefault="003F155B" w:rsidP="00C93964">
      <w:pPr>
        <w:pStyle w:val="Els-body-text"/>
        <w:numPr>
          <w:ilvl w:val="3"/>
          <w:numId w:val="14"/>
        </w:numPr>
        <w:rPr>
          <w:noProof/>
          <w:sz w:val="16"/>
        </w:rPr>
      </w:pPr>
      <w:r w:rsidRPr="003F155B">
        <w:rPr>
          <w:noProof/>
          <w:sz w:val="16"/>
        </w:rPr>
        <w:t>V. A. Ferreira and M. D. Teixeira, "The influence of harmonic voltage distortion on power transformer equivalent circuit and losses" (2018 Simposio Brasileiro de Sistemas Eletricos (SBSE), Niteroi, 2018).</w:t>
      </w:r>
    </w:p>
    <w:p w:rsidR="003F155B" w:rsidRPr="003F155B" w:rsidRDefault="003F155B" w:rsidP="00C93964">
      <w:pPr>
        <w:pStyle w:val="Els-body-text"/>
        <w:numPr>
          <w:ilvl w:val="3"/>
          <w:numId w:val="14"/>
        </w:numPr>
        <w:rPr>
          <w:noProof/>
          <w:sz w:val="16"/>
        </w:rPr>
      </w:pPr>
      <w:r w:rsidRPr="003F155B">
        <w:rPr>
          <w:noProof/>
          <w:sz w:val="16"/>
        </w:rPr>
        <w:t>Mihail Digalovski , Krste Najdenkoski , Goran Rafajlovski “Impact of current high order harmonic to core losses of three-phase distribution transformer” (Eurocon 2013).</w:t>
      </w:r>
    </w:p>
    <w:p w:rsidR="003F155B" w:rsidRPr="003F155B" w:rsidRDefault="003F155B" w:rsidP="00C93964">
      <w:pPr>
        <w:pStyle w:val="Els-body-text"/>
        <w:numPr>
          <w:ilvl w:val="3"/>
          <w:numId w:val="14"/>
        </w:numPr>
        <w:rPr>
          <w:noProof/>
          <w:sz w:val="16"/>
        </w:rPr>
      </w:pPr>
      <w:r w:rsidRPr="003F155B">
        <w:rPr>
          <w:noProof/>
          <w:sz w:val="16"/>
        </w:rPr>
        <w:t xml:space="preserve">Total Harmonic Distortion analysis for harmonic mitigation online </w:t>
      </w:r>
      <w:r w:rsidRPr="00BB1052">
        <w:rPr>
          <w:noProof/>
          <w:color w:val="0070C0"/>
          <w:sz w:val="16"/>
        </w:rPr>
        <w:t>available:https://www.amplifier.cd/Tutorial/Klirrfaktor/distortion_factor.htm</w:t>
      </w:r>
      <w:r w:rsidR="00BB1052" w:rsidRPr="00BB1052">
        <w:rPr>
          <w:noProof/>
          <w:color w:val="0070C0"/>
          <w:sz w:val="16"/>
        </w:rPr>
        <w:t>l</w:t>
      </w:r>
      <w:r w:rsidRPr="00BB1052">
        <w:rPr>
          <w:noProof/>
          <w:color w:val="0070C0"/>
          <w:sz w:val="16"/>
        </w:rPr>
        <w:t xml:space="preserve">  </w:t>
      </w:r>
      <w:r w:rsidRPr="003F155B">
        <w:rPr>
          <w:noProof/>
          <w:sz w:val="16"/>
        </w:rPr>
        <w:t xml:space="preserve">(accessed on 9 </w:t>
      </w:r>
      <w:r w:rsidR="00A043C8">
        <w:rPr>
          <w:noProof/>
          <w:sz w:val="16"/>
        </w:rPr>
        <w:t>oct</w:t>
      </w:r>
      <w:r w:rsidRPr="003F155B">
        <w:rPr>
          <w:noProof/>
          <w:sz w:val="16"/>
        </w:rPr>
        <w:t xml:space="preserve"> 20</w:t>
      </w:r>
      <w:r w:rsidR="00A043C8">
        <w:rPr>
          <w:noProof/>
          <w:sz w:val="16"/>
        </w:rPr>
        <w:t>20</w:t>
      </w:r>
      <w:r w:rsidRPr="003F155B">
        <w:rPr>
          <w:noProof/>
          <w:sz w:val="16"/>
        </w:rPr>
        <w:t>).</w:t>
      </w:r>
    </w:p>
    <w:p w:rsidR="003F155B" w:rsidRPr="003F155B" w:rsidRDefault="003F155B" w:rsidP="00C93964">
      <w:pPr>
        <w:pStyle w:val="Els-body-text"/>
        <w:numPr>
          <w:ilvl w:val="3"/>
          <w:numId w:val="14"/>
        </w:numPr>
        <w:rPr>
          <w:noProof/>
          <w:sz w:val="16"/>
        </w:rPr>
      </w:pPr>
      <w:r w:rsidRPr="003F155B">
        <w:rPr>
          <w:noProof/>
          <w:sz w:val="16"/>
        </w:rPr>
        <w:t>M. Shareghi, B.T. Phung, M.S. Naderi, and T.R. Blackburn and E. Ambikairajah “Effects of Current and Voltage Harmonics on Distribution Transformer Losses” IEEE International Conference on Condition Monitoring and Diagnosis, Indonesia, pp. 23-27, (2012).</w:t>
      </w:r>
    </w:p>
    <w:p w:rsidR="003F155B" w:rsidRPr="003F155B" w:rsidRDefault="003F155B" w:rsidP="00C93964">
      <w:pPr>
        <w:pStyle w:val="Els-body-text"/>
        <w:numPr>
          <w:ilvl w:val="3"/>
          <w:numId w:val="14"/>
        </w:numPr>
        <w:rPr>
          <w:noProof/>
          <w:sz w:val="16"/>
        </w:rPr>
      </w:pPr>
      <w:r w:rsidRPr="003F155B">
        <w:rPr>
          <w:noProof/>
          <w:sz w:val="16"/>
        </w:rPr>
        <w:t>C. A. Platero, R. Granizo, F. Blázquez and E. Marchesi, "Testing of non-toroidal shape primary pass-through current transformer for electrical machine monitoring and protection," 2018 IEEE International Conference on Industrial Technology (ICIT), Lyon, pp. 1854-1858 (2018).</w:t>
      </w:r>
    </w:p>
    <w:p w:rsidR="003F155B" w:rsidRDefault="003F155B" w:rsidP="00C93964">
      <w:pPr>
        <w:pStyle w:val="Els-body-text"/>
        <w:numPr>
          <w:ilvl w:val="3"/>
          <w:numId w:val="14"/>
        </w:numPr>
        <w:rPr>
          <w:noProof/>
          <w:sz w:val="16"/>
        </w:rPr>
      </w:pPr>
      <w:r w:rsidRPr="003F155B">
        <w:rPr>
          <w:noProof/>
          <w:sz w:val="16"/>
        </w:rPr>
        <w:t xml:space="preserve">Al-Hmouz, Jun Shen, R. Al-Hmouz and Jun Yan, "Modeling and Simulation of an Adaptive Neuro-Fuzzy Inference System (ANFIS) for Mobile Learning" in IEEE Transactions on Learning Technologies, vol. 5, no. 03, pp. 226-237, (2012). </w:t>
      </w:r>
    </w:p>
    <w:p w:rsidR="00A04C83" w:rsidRPr="003F155B" w:rsidRDefault="00A04C83" w:rsidP="00C93964">
      <w:pPr>
        <w:pStyle w:val="Els-body-text"/>
        <w:numPr>
          <w:ilvl w:val="3"/>
          <w:numId w:val="14"/>
        </w:numPr>
        <w:rPr>
          <w:noProof/>
          <w:sz w:val="16"/>
        </w:rPr>
      </w:pPr>
      <w:r w:rsidRPr="00A04C83">
        <w:rPr>
          <w:noProof/>
          <w:sz w:val="16"/>
        </w:rPr>
        <w:t>M. Amir and Zaheeruddin, "ANN Based Approach for the Estimation and Enhancement of Power Transfer Capability," 2019 International Conference on Power Electronics, Control and Automation (ICPECA), New Delhi, India, 2019, pp. 1-6, doi: 10.1109/ICPECA47973.2019.8975665.</w:t>
      </w:r>
    </w:p>
    <w:p w:rsidR="003F155B" w:rsidRPr="003F155B" w:rsidRDefault="003F155B" w:rsidP="00C93964">
      <w:pPr>
        <w:pStyle w:val="Els-body-text"/>
        <w:numPr>
          <w:ilvl w:val="3"/>
          <w:numId w:val="14"/>
        </w:numPr>
        <w:rPr>
          <w:noProof/>
          <w:sz w:val="16"/>
        </w:rPr>
      </w:pPr>
      <w:r w:rsidRPr="003F155B">
        <w:rPr>
          <w:noProof/>
          <w:sz w:val="16"/>
        </w:rPr>
        <w:t>H. D. Mehta, Rajesh M. Patel “A Review on Transformer Design Optimization and Performance Analysis Using Artificial Intelligence Techniques”, International Journal of Science and Research (IJSR) Volume 3 Issue 9, September (2014).</w:t>
      </w:r>
    </w:p>
    <w:p w:rsidR="003F155B" w:rsidRPr="003F155B" w:rsidRDefault="003F155B" w:rsidP="00C93964">
      <w:pPr>
        <w:pStyle w:val="Els-body-text"/>
        <w:numPr>
          <w:ilvl w:val="3"/>
          <w:numId w:val="14"/>
        </w:numPr>
        <w:rPr>
          <w:noProof/>
          <w:sz w:val="16"/>
        </w:rPr>
      </w:pPr>
      <w:r w:rsidRPr="003F155B">
        <w:rPr>
          <w:noProof/>
          <w:sz w:val="16"/>
        </w:rPr>
        <w:t>Takagi–Sugeno type ANFIS introduction</w:t>
      </w:r>
      <w:r w:rsidR="00082B6C">
        <w:rPr>
          <w:noProof/>
          <w:sz w:val="16"/>
        </w:rPr>
        <w:t xml:space="preserve">, </w:t>
      </w:r>
      <w:r w:rsidRPr="003F155B">
        <w:rPr>
          <w:noProof/>
          <w:sz w:val="16"/>
        </w:rPr>
        <w:t>available on:</w:t>
      </w:r>
      <w:r w:rsidR="00BB1052">
        <w:rPr>
          <w:noProof/>
          <w:sz w:val="16"/>
        </w:rPr>
        <w:t xml:space="preserve"> </w:t>
      </w:r>
      <w:r w:rsidRPr="00BB1052">
        <w:rPr>
          <w:noProof/>
          <w:color w:val="0070C0"/>
          <w:sz w:val="16"/>
        </w:rPr>
        <w:t>https://www.mathworks.com/help/fuzzy/what-is</w:t>
      </w:r>
      <w:r w:rsidR="00BB1052" w:rsidRPr="00BB1052">
        <w:rPr>
          <w:noProof/>
          <w:color w:val="0070C0"/>
          <w:sz w:val="16"/>
        </w:rPr>
        <w:t>-</w:t>
      </w:r>
      <w:r w:rsidRPr="00BB1052">
        <w:rPr>
          <w:noProof/>
          <w:color w:val="0070C0"/>
          <w:sz w:val="16"/>
        </w:rPr>
        <w:t>sugeno-type-fuzzy-inference.html</w:t>
      </w:r>
      <w:r w:rsidR="00BB1052" w:rsidRPr="00BB1052">
        <w:rPr>
          <w:noProof/>
          <w:color w:val="0070C0"/>
          <w:sz w:val="16"/>
        </w:rPr>
        <w:t xml:space="preserve"> </w:t>
      </w:r>
      <w:r w:rsidRPr="003F155B">
        <w:rPr>
          <w:noProof/>
          <w:sz w:val="16"/>
        </w:rPr>
        <w:t xml:space="preserve">(accessed 3 </w:t>
      </w:r>
      <w:r w:rsidR="00C10C89">
        <w:rPr>
          <w:noProof/>
          <w:sz w:val="16"/>
        </w:rPr>
        <w:t>Oct</w:t>
      </w:r>
      <w:r w:rsidRPr="003F155B">
        <w:rPr>
          <w:noProof/>
          <w:sz w:val="16"/>
        </w:rPr>
        <w:t xml:space="preserve"> 20</w:t>
      </w:r>
      <w:r w:rsidR="00BB1052">
        <w:rPr>
          <w:noProof/>
          <w:sz w:val="16"/>
        </w:rPr>
        <w:t>20</w:t>
      </w:r>
      <w:r w:rsidRPr="003F155B">
        <w:rPr>
          <w:noProof/>
          <w:sz w:val="16"/>
        </w:rPr>
        <w:t>).</w:t>
      </w:r>
    </w:p>
    <w:p w:rsidR="003F155B" w:rsidRPr="003F155B" w:rsidRDefault="003F155B" w:rsidP="00C93964">
      <w:pPr>
        <w:pStyle w:val="Els-body-text"/>
        <w:numPr>
          <w:ilvl w:val="3"/>
          <w:numId w:val="14"/>
        </w:numPr>
        <w:rPr>
          <w:noProof/>
          <w:sz w:val="16"/>
        </w:rPr>
      </w:pPr>
      <w:r w:rsidRPr="003F155B">
        <w:rPr>
          <w:noProof/>
          <w:sz w:val="16"/>
        </w:rPr>
        <w:t>J. Fan, F. Wang, Q. Sun, F. Bin, F. Liang and X. Xiao, "Hybrid RVM–ANFIS algorithm for transformer fault diagnosis,” (IET Generation, Transmission &amp; Distribution, 2017).</w:t>
      </w:r>
    </w:p>
    <w:p w:rsidR="003F155B" w:rsidRPr="003F155B" w:rsidRDefault="003F155B" w:rsidP="00C93964">
      <w:pPr>
        <w:pStyle w:val="Els-body-text"/>
        <w:numPr>
          <w:ilvl w:val="3"/>
          <w:numId w:val="14"/>
        </w:numPr>
        <w:rPr>
          <w:noProof/>
          <w:sz w:val="16"/>
        </w:rPr>
      </w:pPr>
      <w:r w:rsidRPr="003F155B">
        <w:rPr>
          <w:noProof/>
          <w:sz w:val="16"/>
        </w:rPr>
        <w:t>S. Forouhari and A. Abu-Siada, "Application of adaptive neuro fuzzy inference system to support power transformer life estimation and asset management decision, IEEE Transactions on Dielectrics and Electrical Insulation, June 2018).</w:t>
      </w:r>
    </w:p>
    <w:p w:rsidR="003F155B" w:rsidRPr="003F155B" w:rsidRDefault="003F155B" w:rsidP="00C93964">
      <w:pPr>
        <w:pStyle w:val="Els-body-text"/>
        <w:numPr>
          <w:ilvl w:val="3"/>
          <w:numId w:val="14"/>
        </w:numPr>
        <w:rPr>
          <w:noProof/>
          <w:sz w:val="16"/>
        </w:rPr>
      </w:pPr>
      <w:r w:rsidRPr="003F155B">
        <w:rPr>
          <w:noProof/>
          <w:sz w:val="16"/>
        </w:rPr>
        <w:t>J. Kim, J. Lai and X. Liu, "Analysis of Harmonic Cancellation Performance of a Shunt Phase-Shift Transformer Rectifier," 2018 IEEE 4th Southern Power Electronics Conference (SPEC), Singapore, Singapore, 2018.</w:t>
      </w:r>
    </w:p>
    <w:p w:rsidR="00BB1052" w:rsidRDefault="003F155B" w:rsidP="00BB1052">
      <w:pPr>
        <w:pStyle w:val="Els-body-text"/>
        <w:numPr>
          <w:ilvl w:val="3"/>
          <w:numId w:val="14"/>
        </w:numPr>
        <w:rPr>
          <w:noProof/>
          <w:sz w:val="16"/>
        </w:rPr>
      </w:pPr>
      <w:r w:rsidRPr="003F155B">
        <w:rPr>
          <w:noProof/>
          <w:sz w:val="16"/>
        </w:rPr>
        <w:t>J. Feng, J. G. Cao and Z. H. Wu, "Analysis and Study of the Influence on the Train Side Harmonic as a SMES Fabricated Into the EMU Converter System," in IEEE Transactions on Applied Superconductivity, vol. 29, no. 2, pp. 1-5, (March 2019).</w:t>
      </w:r>
    </w:p>
    <w:p w:rsidR="00D86325" w:rsidRDefault="00BB1052" w:rsidP="00D86325">
      <w:pPr>
        <w:pStyle w:val="Els-body-text"/>
        <w:numPr>
          <w:ilvl w:val="3"/>
          <w:numId w:val="14"/>
        </w:numPr>
        <w:rPr>
          <w:noProof/>
          <w:sz w:val="16"/>
        </w:rPr>
      </w:pPr>
      <w:r w:rsidRPr="00BB1052">
        <w:rPr>
          <w:noProof/>
          <w:sz w:val="16"/>
        </w:rPr>
        <w:t>Amir M., Srivastava S.K. (2019) Analysis of Harmonic Distortion in PV–Wind-Battery Based Hybrid Renewable Energy System for Microgrid Development. In: Mishra S., Sood Y., Tomar A. (eds) Applications of Computing, Automation and Wireless Systems in Electrical Engineering. Lecture Notes in Electrical Engineering, vol 553. Springer, Singapore.</w:t>
      </w:r>
      <w:r w:rsidR="00BC3393">
        <w:rPr>
          <w:noProof/>
          <w:sz w:val="16"/>
        </w:rPr>
        <w:t xml:space="preserve"> </w:t>
      </w:r>
      <w:r w:rsidRPr="00BB1052">
        <w:rPr>
          <w:noProof/>
          <w:sz w:val="16"/>
        </w:rPr>
        <w:t xml:space="preserve">https://doi.org/10.1007/978-981-13-6772-4_107. </w:t>
      </w:r>
    </w:p>
    <w:p w:rsidR="00D86325" w:rsidRPr="00D86325" w:rsidRDefault="00D86325" w:rsidP="00D86325">
      <w:pPr>
        <w:pStyle w:val="Els-body-text"/>
        <w:numPr>
          <w:ilvl w:val="3"/>
          <w:numId w:val="14"/>
        </w:numPr>
        <w:rPr>
          <w:noProof/>
          <w:sz w:val="16"/>
          <w:szCs w:val="16"/>
        </w:rPr>
      </w:pPr>
      <w:r w:rsidRPr="00D86325">
        <w:rPr>
          <w:sz w:val="16"/>
          <w:szCs w:val="16"/>
          <w:lang w:eastAsia="zh-CN"/>
        </w:rPr>
        <w:t xml:space="preserve">M. Amir and S. K. Srivastava, "Analysis of MPPT Based Grid Connected Hybrid Renewable Energy System with Battery Backup," 2018 International Conference on Computing, Power and Communication Technologies (GUCON), Greater Noida, Uttar Pradesh, India, 2018, pp. 903-907, doi: 10.1109/GUCON.2018.8674902. </w:t>
      </w:r>
    </w:p>
    <w:p w:rsidR="003F155B" w:rsidRPr="003F155B" w:rsidRDefault="003F155B" w:rsidP="00C93964">
      <w:pPr>
        <w:pStyle w:val="Els-body-text"/>
        <w:numPr>
          <w:ilvl w:val="3"/>
          <w:numId w:val="14"/>
        </w:numPr>
        <w:rPr>
          <w:noProof/>
          <w:sz w:val="16"/>
        </w:rPr>
      </w:pPr>
      <w:r w:rsidRPr="003F155B">
        <w:rPr>
          <w:noProof/>
          <w:sz w:val="16"/>
        </w:rPr>
        <w:t xml:space="preserve">Fuzzy membership functions with certain applications online available: </w:t>
      </w:r>
      <w:hyperlink r:id="rId41" w:history="1">
        <w:r w:rsidR="00180263" w:rsidRPr="00297F4B">
          <w:rPr>
            <w:rStyle w:val="Hyperlink"/>
            <w:noProof/>
          </w:rPr>
          <w:t>http://www.dma.fi.upm.es/recursos/aplicaciones/logicaborrosa/web/fuzzyinferencia/funperten.html</w:t>
        </w:r>
      </w:hyperlink>
      <w:bookmarkEnd w:id="29"/>
      <w:r w:rsidRPr="003F155B">
        <w:rPr>
          <w:noProof/>
          <w:sz w:val="16"/>
        </w:rPr>
        <w:t>.</w:t>
      </w:r>
      <w:r w:rsidR="00180263">
        <w:rPr>
          <w:noProof/>
          <w:sz w:val="16"/>
        </w:rPr>
        <w:t xml:space="preserve"> </w:t>
      </w:r>
      <w:r w:rsidRPr="003F155B">
        <w:rPr>
          <w:noProof/>
          <w:sz w:val="16"/>
        </w:rPr>
        <w:t>(</w:t>
      </w:r>
      <w:bookmarkStart w:id="31" w:name="_Hlk54794141"/>
      <w:r w:rsidRPr="003F155B">
        <w:rPr>
          <w:noProof/>
          <w:sz w:val="16"/>
        </w:rPr>
        <w:t xml:space="preserve">accessed on 20 </w:t>
      </w:r>
      <w:r w:rsidR="00A043C8">
        <w:rPr>
          <w:noProof/>
          <w:sz w:val="16"/>
        </w:rPr>
        <w:t>o</w:t>
      </w:r>
      <w:r w:rsidR="00180263">
        <w:rPr>
          <w:noProof/>
          <w:sz w:val="16"/>
        </w:rPr>
        <w:t>ct</w:t>
      </w:r>
      <w:r w:rsidRPr="003F155B">
        <w:rPr>
          <w:noProof/>
          <w:sz w:val="16"/>
        </w:rPr>
        <w:t xml:space="preserve"> 20</w:t>
      </w:r>
      <w:r w:rsidR="00180263">
        <w:rPr>
          <w:noProof/>
          <w:sz w:val="16"/>
        </w:rPr>
        <w:t>20</w:t>
      </w:r>
      <w:r w:rsidRPr="003F155B">
        <w:rPr>
          <w:noProof/>
          <w:sz w:val="16"/>
        </w:rPr>
        <w:t>).</w:t>
      </w:r>
    </w:p>
    <w:p w:rsidR="003F155B" w:rsidRPr="003F155B" w:rsidRDefault="003F155B" w:rsidP="00C93964">
      <w:pPr>
        <w:pStyle w:val="Els-body-text"/>
        <w:numPr>
          <w:ilvl w:val="3"/>
          <w:numId w:val="14"/>
        </w:numPr>
        <w:rPr>
          <w:noProof/>
          <w:sz w:val="16"/>
        </w:rPr>
      </w:pPr>
      <w:r w:rsidRPr="003F155B">
        <w:rPr>
          <w:noProof/>
          <w:sz w:val="16"/>
        </w:rPr>
        <w:t>Meng Joo Er and Ya Lei Sun, “Hybrid Fuzzy Proportional Integral Plus Conventional Derivative Control of Linear and Nonlinear Systems”, IEEE Trans. On Industrial Electronics, Vol.48, No.6, pp.  1109-1117, (December 2001).</w:t>
      </w:r>
    </w:p>
    <w:p w:rsidR="00542980" w:rsidRPr="00082B6C" w:rsidRDefault="003F155B" w:rsidP="00082B6C">
      <w:pPr>
        <w:pStyle w:val="Els-body-text"/>
        <w:keepNext w:val="0"/>
        <w:numPr>
          <w:ilvl w:val="3"/>
          <w:numId w:val="14"/>
        </w:numPr>
        <w:rPr>
          <w:noProof/>
          <w:sz w:val="16"/>
        </w:rPr>
      </w:pPr>
      <w:r w:rsidRPr="003F155B">
        <w:rPr>
          <w:noProof/>
          <w:sz w:val="16"/>
        </w:rPr>
        <w:t>IEEE Guide for Loading Dry-Type Distribution and Power Transformers - Redline," in IEEE Std C57.96-2013 (Revision of IEEE Std C57.96-1999) –Redline, vol., no., pp.1-122, 27 Jan. 201</w:t>
      </w:r>
      <w:r w:rsidR="00BB1052">
        <w:rPr>
          <w:noProof/>
          <w:sz w:val="16"/>
        </w:rPr>
        <w:t xml:space="preserve">4. </w:t>
      </w:r>
      <w:bookmarkEnd w:id="30"/>
      <w:bookmarkEnd w:id="31"/>
    </w:p>
    <w:sectPr w:rsidR="00542980" w:rsidRPr="00082B6C" w:rsidSect="00B74778">
      <w:headerReference w:type="first" r:id="rId42"/>
      <w:footnotePr>
        <w:numFmt w:val="lowerLetter"/>
      </w:footnotePr>
      <w:type w:val="continuous"/>
      <w:pgSz w:w="10886" w:h="14854" w:code="9"/>
      <w:pgMar w:top="754" w:right="1191" w:bottom="2126" w:left="1191" w:header="907" w:footer="58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3B4" w:rsidRDefault="001C23B4">
      <w:r>
        <w:separator/>
      </w:r>
    </w:p>
  </w:endnote>
  <w:endnote w:type="continuationSeparator" w:id="0">
    <w:p w:rsidR="001C23B4" w:rsidRDefault="001C2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E2C4412F-1714-4427-9BE8-40DF8D03C9F0}"/>
  </w:font>
  <w:font w:name="Helvetica">
    <w:panose1 w:val="020B0604020202020204"/>
    <w:charset w:val="00"/>
    <w:family w:val="swiss"/>
    <w:pitch w:val="variable"/>
    <w:sig w:usb0="E0002EFF" w:usb1="C000785B" w:usb2="00000009" w:usb3="00000000" w:csb0="000001FF" w:csb1="00000000"/>
    <w:embedBold r:id="rId2" w:fontKey="{FA0D6B2B-FB19-449D-A532-E911E20D48AA}"/>
  </w:font>
  <w:font w:name="Univers">
    <w:charset w:val="00"/>
    <w:family w:val="swiss"/>
    <w:pitch w:val="variable"/>
    <w:sig w:usb0="80000287" w:usb1="00000000" w:usb2="00000000" w:usb3="00000000" w:csb0="0000000F" w:csb1="00000000"/>
    <w:embedRegular r:id="rId3" w:fontKey="{C043098C-9455-4FC0-BCF4-E47479A6EC1F}"/>
  </w:font>
  <w:font w:name="Tahoma">
    <w:panose1 w:val="020B0604030504040204"/>
    <w:charset w:val="00"/>
    <w:family w:val="swiss"/>
    <w:pitch w:val="variable"/>
    <w:sig w:usb0="E1002EFF" w:usb1="C000605B" w:usb2="00000029" w:usb3="00000000" w:csb0="000101FF" w:csb1="00000000"/>
    <w:embedRegular r:id="rId4" w:fontKey="{E92AE5BF-6CC9-459A-B063-AA1E3722A3CE}"/>
  </w:font>
  <w:font w:name="NimbusSanL-Regu">
    <w:altName w:val="Times New Roman"/>
    <w:panose1 w:val="00000000000000000000"/>
    <w:charset w:val="00"/>
    <w:family w:val="auto"/>
    <w:notTrueType/>
    <w:pitch w:val="default"/>
    <w:sig w:usb0="00000003" w:usb1="00000000" w:usb2="00000000" w:usb3="00000000" w:csb0="00000001" w:csb1="00000000"/>
  </w:font>
  <w:font w:name="NimbusRomNo9L-Medi">
    <w:altName w:val="Times New Roman"/>
    <w:panose1 w:val="00000000000000000000"/>
    <w:charset w:val="00"/>
    <w:family w:val="auto"/>
    <w:notTrueType/>
    <w:pitch w:val="default"/>
    <w:sig w:usb0="00000003" w:usb1="00000000" w:usb2="00000000" w:usb3="00000000" w:csb0="00000001" w:csb1="00000000"/>
  </w:font>
  <w:font w:name="F54">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Italic r:id="rId5" w:fontKey="{5236760A-5055-4387-82D8-F17CD18E3A0A}"/>
  </w:font>
  <w:font w:name="Calibri">
    <w:panose1 w:val="020F0502020204030204"/>
    <w:charset w:val="00"/>
    <w:family w:val="swiss"/>
    <w:pitch w:val="variable"/>
    <w:sig w:usb0="E4002EFF" w:usb1="C000247B" w:usb2="00000009" w:usb3="00000000" w:csb0="000001FF" w:csb1="00000000"/>
    <w:embedRegular r:id="rId6" w:fontKey="{8E622A94-5F74-4B3E-82C1-12EC0CA6FC30}"/>
    <w:embedBold r:id="rId7" w:fontKey="{65CE0EB5-1B3E-485F-8013-FA82B87275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3B4" w:rsidRPr="009C2BBA" w:rsidRDefault="001C23B4" w:rsidP="009C2BBA">
      <w:pPr>
        <w:pStyle w:val="Footer"/>
        <w:rPr>
          <w:lang w:val="en-GB"/>
        </w:rPr>
      </w:pPr>
      <w:r w:rsidRPr="00382863">
        <w:rPr>
          <w:lang w:eastAsia="zh-CN"/>
        </w:rPr>
        <w:drawing>
          <wp:inline distT="0" distB="0" distL="0" distR="0">
            <wp:extent cx="558165" cy="23495"/>
            <wp:effectExtent l="0" t="0" r="0" b="0"/>
            <wp:docPr id="48"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 cy="23495"/>
                    </a:xfrm>
                    <a:prstGeom prst="rect">
                      <a:avLst/>
                    </a:prstGeom>
                    <a:noFill/>
                    <a:ln>
                      <a:noFill/>
                    </a:ln>
                  </pic:spPr>
                </pic:pic>
              </a:graphicData>
            </a:graphic>
          </wp:inline>
        </w:drawing>
      </w:r>
    </w:p>
  </w:footnote>
  <w:footnote w:type="continuationSeparator" w:id="0">
    <w:p w:rsidR="001C23B4" w:rsidRDefault="001C2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695" w:rsidRDefault="00EE2695" w:rsidP="00714795">
    <w:pPr>
      <w:pStyle w:val="Header"/>
      <w:tabs>
        <w:tab w:val="center" w:pos="4920"/>
      </w:tabs>
    </w:pPr>
    <w:r w:rsidRPr="009E1829">
      <w:rPr>
        <w:rStyle w:val="PageNumber"/>
        <w:i w:val="0"/>
      </w:rPr>
      <w:fldChar w:fldCharType="begin"/>
    </w:r>
    <w:r w:rsidRPr="009E1829">
      <w:rPr>
        <w:rStyle w:val="PageNumber"/>
        <w:i w:val="0"/>
      </w:rPr>
      <w:instrText xml:space="preserve"> PAGE </w:instrText>
    </w:r>
    <w:r w:rsidRPr="009E1829">
      <w:rPr>
        <w:rStyle w:val="PageNumber"/>
        <w:i w:val="0"/>
      </w:rPr>
      <w:fldChar w:fldCharType="separate"/>
    </w:r>
    <w:r w:rsidR="00B545FA">
      <w:rPr>
        <w:rStyle w:val="PageNumber"/>
        <w:i w:val="0"/>
      </w:rPr>
      <w:t>2</w:t>
    </w:r>
    <w:r w:rsidRPr="009E1829">
      <w:rPr>
        <w:rStyle w:val="PageNumber"/>
        <w:i w:val="0"/>
      </w:rPr>
      <w:fldChar w:fldCharType="end"/>
    </w:r>
    <w:r>
      <w:tab/>
      <w:t xml:space="preserve">Author name / </w:t>
    </w:r>
    <w:r w:rsidR="00B545FA">
      <w:t>Journal of Power Technologies</w:t>
    </w:r>
    <w:r>
      <w:t xml:space="preserve"> 00 (</w:t>
    </w:r>
    <w:r>
      <w:rPr>
        <w:rFonts w:hint="eastAsia"/>
        <w:lang w:eastAsia="zh-CN"/>
      </w:rPr>
      <w:t>2011</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695" w:rsidRDefault="00EE2695" w:rsidP="00CB7E17">
    <w:pPr>
      <w:pStyle w:val="Header"/>
    </w:pPr>
    <w:r>
      <w:tab/>
    </w:r>
    <w:r>
      <w:tab/>
    </w:r>
    <w:r w:rsidRPr="009E1829">
      <w:rPr>
        <w:rStyle w:val="PageNumber"/>
        <w:i w:val="0"/>
      </w:rPr>
      <w:fldChar w:fldCharType="begin"/>
    </w:r>
    <w:r w:rsidRPr="009E1829">
      <w:rPr>
        <w:rStyle w:val="PageNumber"/>
        <w:i w:val="0"/>
      </w:rPr>
      <w:instrText xml:space="preserve"> PAGE </w:instrText>
    </w:r>
    <w:r w:rsidRPr="009E1829">
      <w:rPr>
        <w:rStyle w:val="PageNumber"/>
        <w:i w:val="0"/>
      </w:rPr>
      <w:fldChar w:fldCharType="separate"/>
    </w:r>
    <w:r w:rsidR="00B545FA">
      <w:rPr>
        <w:rStyle w:val="PageNumber"/>
        <w:i w:val="0"/>
      </w:rPr>
      <w:t>3</w:t>
    </w:r>
    <w:r w:rsidRPr="009E1829">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291" w:type="dxa"/>
      <w:tblBorders>
        <w:bottom w:val="single" w:sz="4" w:space="0" w:color="auto"/>
      </w:tblBorders>
      <w:tblLayout w:type="fixed"/>
      <w:tblCellMar>
        <w:left w:w="0" w:type="dxa"/>
        <w:right w:w="0" w:type="dxa"/>
      </w:tblCellMar>
      <w:tblLook w:val="0000" w:firstRow="0" w:lastRow="0" w:firstColumn="0" w:lastColumn="0" w:noHBand="0" w:noVBand="0"/>
    </w:tblPr>
    <w:tblGrid>
      <w:gridCol w:w="993"/>
      <w:gridCol w:w="6378"/>
      <w:gridCol w:w="920"/>
    </w:tblGrid>
    <w:tr w:rsidR="00284479" w:rsidRPr="00712054" w:rsidTr="008F64D8">
      <w:trPr>
        <w:cantSplit/>
        <w:trHeight w:val="955"/>
      </w:trPr>
      <w:tc>
        <w:tcPr>
          <w:tcW w:w="993" w:type="dxa"/>
          <w:vMerge w:val="restart"/>
          <w:tcBorders>
            <w:top w:val="single" w:sz="4" w:space="0" w:color="auto"/>
            <w:bottom w:val="nil"/>
          </w:tcBorders>
        </w:tcPr>
        <w:p w:rsidR="00284479" w:rsidRPr="00BF6523" w:rsidRDefault="00284479" w:rsidP="00284479">
          <w:pPr>
            <w:pStyle w:val="FootnoteText"/>
            <w:rPr>
              <w:rFonts w:ascii="Times New Roman" w:hAnsi="Times New Roman"/>
              <w:noProof/>
              <w:lang w:val="en-US" w:eastAsia="zh-CN"/>
            </w:rPr>
          </w:pPr>
          <w:r w:rsidRPr="0082378F">
            <w:rPr>
              <w:noProof/>
              <w:lang w:val="en-US" w:eastAsia="zh-CN"/>
            </w:rPr>
            <w:drawing>
              <wp:inline distT="0" distB="0" distL="0" distR="0">
                <wp:extent cx="542925" cy="723265"/>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723265"/>
                        </a:xfrm>
                        <a:prstGeom prst="rect">
                          <a:avLst/>
                        </a:prstGeom>
                        <a:noFill/>
                        <a:ln>
                          <a:noFill/>
                        </a:ln>
                      </pic:spPr>
                    </pic:pic>
                  </a:graphicData>
                </a:graphic>
              </wp:inline>
            </w:drawing>
          </w:r>
        </w:p>
      </w:tc>
      <w:tc>
        <w:tcPr>
          <w:tcW w:w="6378" w:type="dxa"/>
          <w:tcBorders>
            <w:top w:val="single" w:sz="4" w:space="0" w:color="auto"/>
            <w:bottom w:val="nil"/>
          </w:tcBorders>
          <w:vAlign w:val="center"/>
        </w:tcPr>
        <w:p w:rsidR="00284479" w:rsidRDefault="00284479" w:rsidP="00284479">
          <w:pPr>
            <w:autoSpaceDE w:val="0"/>
            <w:autoSpaceDN w:val="0"/>
            <w:adjustRightInd w:val="0"/>
            <w:jc w:val="center"/>
            <w:rPr>
              <w:rFonts w:ascii="NimbusSanL-Regu" w:eastAsia="Times New Roman" w:hAnsi="NimbusSanL-Regu" w:cs="NimbusSanL-Regu"/>
              <w:sz w:val="19"/>
              <w:szCs w:val="19"/>
              <w:lang w:val="en-US"/>
            </w:rPr>
          </w:pPr>
          <w:r>
            <w:rPr>
              <w:rFonts w:ascii="NimbusSanL-Regu" w:eastAsia="Times New Roman" w:hAnsi="NimbusSanL-Regu" w:cs="NimbusSanL-Regu"/>
              <w:sz w:val="19"/>
              <w:szCs w:val="19"/>
              <w:lang w:val="en-US"/>
            </w:rPr>
            <w:t>Open Access Journal</w:t>
          </w:r>
        </w:p>
        <w:p w:rsidR="00284479" w:rsidRPr="00712054" w:rsidRDefault="00284479" w:rsidP="00284479">
          <w:pPr>
            <w:jc w:val="center"/>
          </w:pPr>
          <w:r w:rsidRPr="004A1534">
            <w:rPr>
              <w:rFonts w:ascii="NimbusRomNo9L-Medi" w:eastAsia="Times New Roman" w:hAnsi="NimbusRomNo9L-Medi" w:cs="NimbusRomNo9L-Medi"/>
              <w:sz w:val="22"/>
              <w:szCs w:val="24"/>
              <w:lang w:val="en-US"/>
            </w:rPr>
            <w:t>Journal of Power Technologies XX (X) (2011) X–X</w:t>
          </w:r>
        </w:p>
      </w:tc>
      <w:tc>
        <w:tcPr>
          <w:tcW w:w="920" w:type="dxa"/>
          <w:vMerge w:val="restart"/>
          <w:tcBorders>
            <w:top w:val="single" w:sz="4" w:space="0" w:color="auto"/>
            <w:bottom w:val="nil"/>
          </w:tcBorders>
          <w:vAlign w:val="center"/>
        </w:tcPr>
        <w:p w:rsidR="00284479" w:rsidRPr="00712054" w:rsidRDefault="00284479" w:rsidP="00284479">
          <w:pPr>
            <w:jc w:val="right"/>
          </w:pPr>
          <w:r>
            <w:rPr>
              <w:noProof/>
            </w:rPr>
            <w:drawing>
              <wp:inline distT="0" distB="0" distL="0" distR="0">
                <wp:extent cx="532765" cy="72326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765" cy="723265"/>
                        </a:xfrm>
                        <a:prstGeom prst="rect">
                          <a:avLst/>
                        </a:prstGeom>
                        <a:noFill/>
                        <a:ln>
                          <a:noFill/>
                        </a:ln>
                      </pic:spPr>
                    </pic:pic>
                  </a:graphicData>
                </a:graphic>
              </wp:inline>
            </w:drawing>
          </w:r>
        </w:p>
      </w:tc>
    </w:tr>
    <w:tr w:rsidR="00284479" w:rsidRPr="00712054" w:rsidTr="008F64D8">
      <w:trPr>
        <w:cantSplit/>
        <w:trHeight w:val="232"/>
      </w:trPr>
      <w:tc>
        <w:tcPr>
          <w:tcW w:w="993" w:type="dxa"/>
          <w:vMerge/>
          <w:tcBorders>
            <w:top w:val="nil"/>
          </w:tcBorders>
        </w:tcPr>
        <w:p w:rsidR="00284479" w:rsidRPr="00712054" w:rsidRDefault="00284479" w:rsidP="00284479"/>
      </w:tc>
      <w:tc>
        <w:tcPr>
          <w:tcW w:w="6378" w:type="dxa"/>
          <w:tcBorders>
            <w:top w:val="nil"/>
          </w:tcBorders>
          <w:vAlign w:val="bottom"/>
        </w:tcPr>
        <w:p w:rsidR="00284479" w:rsidRPr="00712054" w:rsidRDefault="00284479" w:rsidP="00284479">
          <w:pPr>
            <w:pStyle w:val="Els-reprint-line"/>
            <w:tabs>
              <w:tab w:val="clear" w:pos="0"/>
              <w:tab w:val="left" w:pos="142"/>
            </w:tabs>
          </w:pPr>
          <w:r>
            <w:rPr>
              <w:rFonts w:ascii="F54" w:eastAsia="Times New Roman" w:hAnsi="F54" w:cs="F54"/>
              <w:szCs w:val="16"/>
              <w:lang w:val="en-US"/>
            </w:rPr>
            <w:t>journal homepage:papers.itc.pw.edu.pl</w:t>
          </w:r>
        </w:p>
      </w:tc>
      <w:tc>
        <w:tcPr>
          <w:tcW w:w="920" w:type="dxa"/>
          <w:vMerge/>
          <w:tcBorders>
            <w:top w:val="nil"/>
          </w:tcBorders>
        </w:tcPr>
        <w:p w:rsidR="00284479" w:rsidRPr="00712054" w:rsidRDefault="00284479" w:rsidP="00284479"/>
      </w:tc>
    </w:tr>
  </w:tbl>
  <w:p w:rsidR="00550650" w:rsidRPr="00284479" w:rsidRDefault="00550650" w:rsidP="00284479">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368" w:rsidRDefault="003B7368" w:rsidP="00714795">
    <w:pPr>
      <w:pStyle w:val="Header"/>
      <w:tabs>
        <w:tab w:val="center" w:pos="4920"/>
      </w:tabs>
    </w:pPr>
    <w:r w:rsidRPr="009E1829">
      <w:rPr>
        <w:rStyle w:val="PageNumber"/>
        <w:i w:val="0"/>
      </w:rPr>
      <w:fldChar w:fldCharType="begin"/>
    </w:r>
    <w:r w:rsidRPr="009E1829">
      <w:rPr>
        <w:rStyle w:val="PageNumber"/>
        <w:i w:val="0"/>
      </w:rPr>
      <w:instrText xml:space="preserve"> PAGE </w:instrText>
    </w:r>
    <w:r w:rsidRPr="009E1829">
      <w:rPr>
        <w:rStyle w:val="PageNumber"/>
        <w:i w:val="0"/>
      </w:rPr>
      <w:fldChar w:fldCharType="separate"/>
    </w:r>
    <w:r>
      <w:rPr>
        <w:rStyle w:val="PageNumber"/>
        <w:i w:val="0"/>
      </w:rPr>
      <w:t>2</w:t>
    </w:r>
    <w:r w:rsidRPr="009E1829">
      <w:rPr>
        <w:rStyle w:val="PageNumber"/>
        <w:i w:val="0"/>
      </w:rPr>
      <w:fldChar w:fldCharType="end"/>
    </w:r>
    <w:r>
      <w:tab/>
      <w:t>Author name / Journal of Power Technologies 00 (</w:t>
    </w:r>
    <w:r>
      <w:rPr>
        <w:rFonts w:hint="eastAsia"/>
        <w:lang w:eastAsia="zh-CN"/>
      </w:rPr>
      <w:t>2011</w:t>
    </w:r>
    <w:r>
      <w:t>) 000–000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368" w:rsidRPr="00284479" w:rsidRDefault="003B7368" w:rsidP="003B7368">
    <w:pPr>
      <w:pStyle w:val="Header"/>
      <w:jc w:val="right"/>
    </w:pPr>
    <w: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1F2B7992"/>
    <w:multiLevelType w:val="hybridMultilevel"/>
    <w:tmpl w:val="5032267E"/>
    <w:lvl w:ilvl="0" w:tplc="33E654C4">
      <w:start w:val="1"/>
      <w:numFmt w:val="upperLetter"/>
      <w:lvlText w:val="%1."/>
      <w:lvlJc w:val="left"/>
      <w:pPr>
        <w:ind w:left="360" w:hanging="360"/>
      </w:pPr>
      <w:rPr>
        <w:b/>
        <w:bCs/>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 w15:restartNumberingAfterBreak="0">
    <w:nsid w:val="1FD7429A"/>
    <w:multiLevelType w:val="hybridMultilevel"/>
    <w:tmpl w:val="BD54B4CA"/>
    <w:lvl w:ilvl="0" w:tplc="04090001">
      <w:start w:val="1"/>
      <w:numFmt w:val="bullet"/>
      <w:lvlText w:val=""/>
      <w:lvlJc w:val="left"/>
      <w:pPr>
        <w:ind w:left="360" w:hanging="360"/>
      </w:pPr>
      <w:rPr>
        <w:rFonts w:ascii="Symbol" w:hAnsi="Symbol" w:hint="default"/>
        <w:b/>
        <w:bCs/>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877D64"/>
    <w:multiLevelType w:val="singleLevel"/>
    <w:tmpl w:val="2234A2AC"/>
    <w:lvl w:ilvl="0">
      <w:start w:val="1"/>
      <w:numFmt w:val="decimal"/>
      <w:pStyle w:val="References"/>
      <w:lvlText w:val="[%1]"/>
      <w:lvlJc w:val="left"/>
      <w:pPr>
        <w:tabs>
          <w:tab w:val="num" w:pos="360"/>
        </w:tabs>
        <w:ind w:left="360" w:hanging="360"/>
      </w:pPr>
      <w:rPr>
        <w:b w:val="0"/>
        <w:bCs w:val="0"/>
      </w:rPr>
    </w:lvl>
  </w:abstractNum>
  <w:abstractNum w:abstractNumId="5" w15:restartNumberingAfterBreak="0">
    <w:nsid w:val="41BF6D07"/>
    <w:multiLevelType w:val="hybridMultilevel"/>
    <w:tmpl w:val="4D147F8C"/>
    <w:lvl w:ilvl="0" w:tplc="9638724E">
      <w:start w:val="1"/>
      <w:numFmt w:val="decimal"/>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9638724E">
      <w:start w:val="1"/>
      <w:numFmt w:val="decimal"/>
      <w:lvlText w:val="[%4]"/>
      <w:lvlJc w:val="left"/>
      <w:pPr>
        <w:ind w:left="540" w:hanging="360"/>
      </w:pPr>
      <w:rPr>
        <w:rFonts w:hint="default"/>
      </w:r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721D0D1C"/>
    <w:multiLevelType w:val="hybridMultilevel"/>
    <w:tmpl w:val="BAD2B106"/>
    <w:lvl w:ilvl="0" w:tplc="04090001">
      <w:start w:val="1"/>
      <w:numFmt w:val="bullet"/>
      <w:lvlText w:val=""/>
      <w:lvlJc w:val="left"/>
      <w:pPr>
        <w:ind w:left="360" w:hanging="360"/>
      </w:pPr>
      <w:rPr>
        <w:rFonts w:ascii="Symbol" w:hAnsi="Symbol" w:hint="default"/>
      </w:rPr>
    </w:lvl>
    <w:lvl w:ilvl="1" w:tplc="8B662AC6">
      <w:numFmt w:val="bullet"/>
      <w:lvlText w:val="•"/>
      <w:lvlJc w:val="left"/>
      <w:pPr>
        <w:ind w:left="1170" w:hanging="360"/>
      </w:pPr>
      <w:rPr>
        <w:rFonts w:ascii="Times New Roman" w:eastAsia="PMingLiU" w:hAnsi="Times New Roman" w:cs="Times New Roman"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num w:numId="1">
    <w:abstractNumId w:val="7"/>
  </w:num>
  <w:num w:numId="2">
    <w:abstractNumId w:val="3"/>
  </w:num>
  <w:num w:numId="3">
    <w:abstractNumId w:val="8"/>
  </w:num>
  <w:num w:numId="4">
    <w:abstractNumId w:val="0"/>
  </w:num>
  <w:num w:numId="5">
    <w:abstractNumId w:val="6"/>
  </w:num>
  <w:num w:numId="6">
    <w:abstractNumId w:val="7"/>
  </w:num>
  <w:num w:numId="7">
    <w:abstractNumId w:val="7"/>
  </w:num>
  <w:num w:numId="8">
    <w:abstractNumId w:val="7"/>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4"/>
  </w:num>
  <w:num w:numId="16">
    <w:abstractNumId w:val="2"/>
  </w:num>
  <w:num w:numId="17">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rawingGridVerticalSpacing w:val="120"/>
  <w:displayHorizontalDrawingGridEvery w:val="2"/>
  <w:noPunctuationKerning/>
  <w:characterSpacingControl w:val="doNotCompress"/>
  <w:savePreviewPicture/>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2D5"/>
    <w:rsid w:val="00001629"/>
    <w:rsid w:val="00016A5C"/>
    <w:rsid w:val="0004339A"/>
    <w:rsid w:val="000463A3"/>
    <w:rsid w:val="00046614"/>
    <w:rsid w:val="00054A38"/>
    <w:rsid w:val="00054C47"/>
    <w:rsid w:val="00060657"/>
    <w:rsid w:val="00061177"/>
    <w:rsid w:val="00067B3C"/>
    <w:rsid w:val="00070F0D"/>
    <w:rsid w:val="0007614C"/>
    <w:rsid w:val="00076B5A"/>
    <w:rsid w:val="00082B6C"/>
    <w:rsid w:val="00085D6C"/>
    <w:rsid w:val="000960A7"/>
    <w:rsid w:val="000A02BC"/>
    <w:rsid w:val="000B4294"/>
    <w:rsid w:val="000B5D90"/>
    <w:rsid w:val="000C11ED"/>
    <w:rsid w:val="000C4890"/>
    <w:rsid w:val="000D2D45"/>
    <w:rsid w:val="000E24B8"/>
    <w:rsid w:val="000F54D0"/>
    <w:rsid w:val="000F58EA"/>
    <w:rsid w:val="00105923"/>
    <w:rsid w:val="00107D45"/>
    <w:rsid w:val="00110A5E"/>
    <w:rsid w:val="00113950"/>
    <w:rsid w:val="00132710"/>
    <w:rsid w:val="00137353"/>
    <w:rsid w:val="001404D4"/>
    <w:rsid w:val="00145E1F"/>
    <w:rsid w:val="00163DC1"/>
    <w:rsid w:val="00174D61"/>
    <w:rsid w:val="00180263"/>
    <w:rsid w:val="00180F64"/>
    <w:rsid w:val="00182D51"/>
    <w:rsid w:val="001B308B"/>
    <w:rsid w:val="001C23B4"/>
    <w:rsid w:val="001D01B2"/>
    <w:rsid w:val="001D485A"/>
    <w:rsid w:val="001E17C8"/>
    <w:rsid w:val="001E4B96"/>
    <w:rsid w:val="001E4CA5"/>
    <w:rsid w:val="001E57C4"/>
    <w:rsid w:val="001F1930"/>
    <w:rsid w:val="00204D70"/>
    <w:rsid w:val="00206E2A"/>
    <w:rsid w:val="00212F3C"/>
    <w:rsid w:val="00225D50"/>
    <w:rsid w:val="00250801"/>
    <w:rsid w:val="00262D0D"/>
    <w:rsid w:val="00267A32"/>
    <w:rsid w:val="00267FF0"/>
    <w:rsid w:val="00272874"/>
    <w:rsid w:val="00277D25"/>
    <w:rsid w:val="00283901"/>
    <w:rsid w:val="00284479"/>
    <w:rsid w:val="002B0703"/>
    <w:rsid w:val="002B2E98"/>
    <w:rsid w:val="002B4728"/>
    <w:rsid w:val="002D7533"/>
    <w:rsid w:val="002E1A68"/>
    <w:rsid w:val="002E2264"/>
    <w:rsid w:val="002E4DAB"/>
    <w:rsid w:val="002F2BA0"/>
    <w:rsid w:val="00301966"/>
    <w:rsid w:val="00311B4A"/>
    <w:rsid w:val="00322ECA"/>
    <w:rsid w:val="003267AF"/>
    <w:rsid w:val="00337E17"/>
    <w:rsid w:val="003812A5"/>
    <w:rsid w:val="00381804"/>
    <w:rsid w:val="003A47E4"/>
    <w:rsid w:val="003A4DE4"/>
    <w:rsid w:val="003B7368"/>
    <w:rsid w:val="003C31F0"/>
    <w:rsid w:val="003D0E48"/>
    <w:rsid w:val="003F155B"/>
    <w:rsid w:val="003F6FFC"/>
    <w:rsid w:val="004003FC"/>
    <w:rsid w:val="004115E0"/>
    <w:rsid w:val="00436578"/>
    <w:rsid w:val="00457301"/>
    <w:rsid w:val="00460B8E"/>
    <w:rsid w:val="00464EF1"/>
    <w:rsid w:val="00471A74"/>
    <w:rsid w:val="00482054"/>
    <w:rsid w:val="00491AAB"/>
    <w:rsid w:val="004A1534"/>
    <w:rsid w:val="004A65EB"/>
    <w:rsid w:val="004B67B7"/>
    <w:rsid w:val="004C265D"/>
    <w:rsid w:val="004C7BF3"/>
    <w:rsid w:val="004E13F0"/>
    <w:rsid w:val="004E42C1"/>
    <w:rsid w:val="004E655E"/>
    <w:rsid w:val="00505AD8"/>
    <w:rsid w:val="00521F66"/>
    <w:rsid w:val="00532114"/>
    <w:rsid w:val="00542980"/>
    <w:rsid w:val="00545A89"/>
    <w:rsid w:val="00550650"/>
    <w:rsid w:val="00554943"/>
    <w:rsid w:val="005758EB"/>
    <w:rsid w:val="00592017"/>
    <w:rsid w:val="00597075"/>
    <w:rsid w:val="005A63AD"/>
    <w:rsid w:val="005B0886"/>
    <w:rsid w:val="005D799B"/>
    <w:rsid w:val="005E268B"/>
    <w:rsid w:val="005F4855"/>
    <w:rsid w:val="005F61C0"/>
    <w:rsid w:val="006030EB"/>
    <w:rsid w:val="00603742"/>
    <w:rsid w:val="00614498"/>
    <w:rsid w:val="00614EC0"/>
    <w:rsid w:val="00617380"/>
    <w:rsid w:val="00650DE2"/>
    <w:rsid w:val="00666902"/>
    <w:rsid w:val="00671551"/>
    <w:rsid w:val="00696342"/>
    <w:rsid w:val="006C362B"/>
    <w:rsid w:val="006D31B6"/>
    <w:rsid w:val="006E2999"/>
    <w:rsid w:val="006F3B82"/>
    <w:rsid w:val="006F4CE3"/>
    <w:rsid w:val="00703EB8"/>
    <w:rsid w:val="007074AB"/>
    <w:rsid w:val="00707CA9"/>
    <w:rsid w:val="007107B7"/>
    <w:rsid w:val="00712054"/>
    <w:rsid w:val="00714749"/>
    <w:rsid w:val="00714795"/>
    <w:rsid w:val="007309B0"/>
    <w:rsid w:val="00730DF7"/>
    <w:rsid w:val="00755E7B"/>
    <w:rsid w:val="007744F7"/>
    <w:rsid w:val="0077706D"/>
    <w:rsid w:val="00784BE4"/>
    <w:rsid w:val="007931BE"/>
    <w:rsid w:val="00795F24"/>
    <w:rsid w:val="00797987"/>
    <w:rsid w:val="007A1625"/>
    <w:rsid w:val="007C5C2C"/>
    <w:rsid w:val="007C7250"/>
    <w:rsid w:val="007D186B"/>
    <w:rsid w:val="007E5DBD"/>
    <w:rsid w:val="007E6E49"/>
    <w:rsid w:val="007F1F6A"/>
    <w:rsid w:val="007F6749"/>
    <w:rsid w:val="0081483C"/>
    <w:rsid w:val="00836AF6"/>
    <w:rsid w:val="008465D8"/>
    <w:rsid w:val="008816C7"/>
    <w:rsid w:val="008821A1"/>
    <w:rsid w:val="00884315"/>
    <w:rsid w:val="008E02D5"/>
    <w:rsid w:val="008E2150"/>
    <w:rsid w:val="008E6977"/>
    <w:rsid w:val="0090199F"/>
    <w:rsid w:val="009028CF"/>
    <w:rsid w:val="00906631"/>
    <w:rsid w:val="0091503C"/>
    <w:rsid w:val="0092509A"/>
    <w:rsid w:val="00927AE8"/>
    <w:rsid w:val="0093667F"/>
    <w:rsid w:val="00944C3B"/>
    <w:rsid w:val="00944DD5"/>
    <w:rsid w:val="00945AFB"/>
    <w:rsid w:val="0095313C"/>
    <w:rsid w:val="00960572"/>
    <w:rsid w:val="00961952"/>
    <w:rsid w:val="00977C58"/>
    <w:rsid w:val="0099755E"/>
    <w:rsid w:val="009A5D45"/>
    <w:rsid w:val="009B266D"/>
    <w:rsid w:val="009C2BBA"/>
    <w:rsid w:val="009E1829"/>
    <w:rsid w:val="009E1AB1"/>
    <w:rsid w:val="009E36EE"/>
    <w:rsid w:val="009E7DDA"/>
    <w:rsid w:val="009E7F99"/>
    <w:rsid w:val="009F3111"/>
    <w:rsid w:val="009F62C6"/>
    <w:rsid w:val="00A043C8"/>
    <w:rsid w:val="00A04C83"/>
    <w:rsid w:val="00A15412"/>
    <w:rsid w:val="00A17124"/>
    <w:rsid w:val="00A230DA"/>
    <w:rsid w:val="00A2672A"/>
    <w:rsid w:val="00A346E5"/>
    <w:rsid w:val="00A347D1"/>
    <w:rsid w:val="00A46A27"/>
    <w:rsid w:val="00A625A1"/>
    <w:rsid w:val="00A643B0"/>
    <w:rsid w:val="00A6573D"/>
    <w:rsid w:val="00A906F1"/>
    <w:rsid w:val="00A93C27"/>
    <w:rsid w:val="00A94FB2"/>
    <w:rsid w:val="00A95423"/>
    <w:rsid w:val="00AB7BA5"/>
    <w:rsid w:val="00AC7E06"/>
    <w:rsid w:val="00AD2892"/>
    <w:rsid w:val="00AD34B6"/>
    <w:rsid w:val="00AE01B0"/>
    <w:rsid w:val="00AE4908"/>
    <w:rsid w:val="00AF1DD7"/>
    <w:rsid w:val="00AF38BC"/>
    <w:rsid w:val="00AF49B6"/>
    <w:rsid w:val="00B1415A"/>
    <w:rsid w:val="00B143C3"/>
    <w:rsid w:val="00B146C5"/>
    <w:rsid w:val="00B2007D"/>
    <w:rsid w:val="00B230E1"/>
    <w:rsid w:val="00B30D57"/>
    <w:rsid w:val="00B328F6"/>
    <w:rsid w:val="00B40E22"/>
    <w:rsid w:val="00B4189F"/>
    <w:rsid w:val="00B4597C"/>
    <w:rsid w:val="00B52E2E"/>
    <w:rsid w:val="00B545FA"/>
    <w:rsid w:val="00B67772"/>
    <w:rsid w:val="00B7016F"/>
    <w:rsid w:val="00B74778"/>
    <w:rsid w:val="00B7491F"/>
    <w:rsid w:val="00B93991"/>
    <w:rsid w:val="00B97F26"/>
    <w:rsid w:val="00BA5B18"/>
    <w:rsid w:val="00BA7C42"/>
    <w:rsid w:val="00BB1052"/>
    <w:rsid w:val="00BB2B6A"/>
    <w:rsid w:val="00BC3393"/>
    <w:rsid w:val="00BE166E"/>
    <w:rsid w:val="00BE3E9F"/>
    <w:rsid w:val="00BF6523"/>
    <w:rsid w:val="00C10C89"/>
    <w:rsid w:val="00C2598A"/>
    <w:rsid w:val="00C35E9A"/>
    <w:rsid w:val="00C523A7"/>
    <w:rsid w:val="00C6090C"/>
    <w:rsid w:val="00C65E03"/>
    <w:rsid w:val="00C81FA3"/>
    <w:rsid w:val="00C83479"/>
    <w:rsid w:val="00C86286"/>
    <w:rsid w:val="00C912C3"/>
    <w:rsid w:val="00C931ED"/>
    <w:rsid w:val="00C93964"/>
    <w:rsid w:val="00CA3661"/>
    <w:rsid w:val="00CB35BB"/>
    <w:rsid w:val="00CB7E17"/>
    <w:rsid w:val="00CC4FCB"/>
    <w:rsid w:val="00CC5200"/>
    <w:rsid w:val="00CC76B1"/>
    <w:rsid w:val="00CD0612"/>
    <w:rsid w:val="00CF2F5B"/>
    <w:rsid w:val="00CF5AE1"/>
    <w:rsid w:val="00D04DE3"/>
    <w:rsid w:val="00D10B8D"/>
    <w:rsid w:val="00D31182"/>
    <w:rsid w:val="00D32B71"/>
    <w:rsid w:val="00D34049"/>
    <w:rsid w:val="00D42C15"/>
    <w:rsid w:val="00D50D5D"/>
    <w:rsid w:val="00D86325"/>
    <w:rsid w:val="00D905A8"/>
    <w:rsid w:val="00D91395"/>
    <w:rsid w:val="00D93DD3"/>
    <w:rsid w:val="00DA6B22"/>
    <w:rsid w:val="00DC719F"/>
    <w:rsid w:val="00DE1AC3"/>
    <w:rsid w:val="00DF40D9"/>
    <w:rsid w:val="00E0089B"/>
    <w:rsid w:val="00E15652"/>
    <w:rsid w:val="00E17E6C"/>
    <w:rsid w:val="00E32EBF"/>
    <w:rsid w:val="00E36A48"/>
    <w:rsid w:val="00E53242"/>
    <w:rsid w:val="00E540B3"/>
    <w:rsid w:val="00E54A43"/>
    <w:rsid w:val="00E56F54"/>
    <w:rsid w:val="00E60A62"/>
    <w:rsid w:val="00E64848"/>
    <w:rsid w:val="00E72C0A"/>
    <w:rsid w:val="00E75BA8"/>
    <w:rsid w:val="00E903FD"/>
    <w:rsid w:val="00E93F74"/>
    <w:rsid w:val="00EA58CD"/>
    <w:rsid w:val="00EA6876"/>
    <w:rsid w:val="00EB34D2"/>
    <w:rsid w:val="00EB68E4"/>
    <w:rsid w:val="00EC65C3"/>
    <w:rsid w:val="00ED055F"/>
    <w:rsid w:val="00ED1E19"/>
    <w:rsid w:val="00EE2695"/>
    <w:rsid w:val="00EE2A37"/>
    <w:rsid w:val="00EE4869"/>
    <w:rsid w:val="00F054EF"/>
    <w:rsid w:val="00F3047F"/>
    <w:rsid w:val="00F30D4D"/>
    <w:rsid w:val="00F35A74"/>
    <w:rsid w:val="00F419DB"/>
    <w:rsid w:val="00F43EA4"/>
    <w:rsid w:val="00F51A3C"/>
    <w:rsid w:val="00F6077B"/>
    <w:rsid w:val="00F702FC"/>
    <w:rsid w:val="00F735A7"/>
    <w:rsid w:val="00F818F7"/>
    <w:rsid w:val="00F82B29"/>
    <w:rsid w:val="00F87C5A"/>
    <w:rsid w:val="00F87F0C"/>
    <w:rsid w:val="00F93B10"/>
    <w:rsid w:val="00F96728"/>
    <w:rsid w:val="00FA36FB"/>
    <w:rsid w:val="00FB7A8A"/>
    <w:rsid w:val="00FD1000"/>
    <w:rsid w:val="00FE10CC"/>
    <w:rsid w:val="00FE6AFD"/>
    <w:rsid w:val="00FF32B3"/>
    <w:rsid w:val="00FF4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16BB4E"/>
  <w15:chartTrackingRefBased/>
  <w15:docId w15:val="{0215766E-A384-4B69-A476-D57E027A6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15E0"/>
    <w:rPr>
      <w:lang w:val="en-GB"/>
    </w:rPr>
  </w:style>
  <w:style w:type="paragraph" w:styleId="Heading1">
    <w:name w:val="heading 1"/>
    <w:basedOn w:val="Normal"/>
    <w:next w:val="Normal"/>
    <w:link w:val="Heading1Char"/>
    <w:qFormat/>
    <w:rsid w:val="00521F6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521F6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rsid w:val="009A5D4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115E0"/>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6"/>
      </w:numPr>
      <w:suppressAutoHyphens/>
      <w:spacing w:before="240" w:after="240" w:line="240" w:lineRule="exact"/>
    </w:pPr>
    <w:rPr>
      <w:b/>
    </w:rPr>
  </w:style>
  <w:style w:type="paragraph" w:customStyle="1" w:styleId="Els-2ndorder-head">
    <w:name w:val="Els-2ndorder-head"/>
    <w:next w:val="Els-body-text"/>
    <w:rsid w:val="004115E0"/>
    <w:pPr>
      <w:keepNext/>
      <w:numPr>
        <w:ilvl w:val="1"/>
        <w:numId w:val="7"/>
      </w:numPr>
      <w:suppressAutoHyphens/>
      <w:spacing w:before="240" w:after="240" w:line="240" w:lineRule="exact"/>
    </w:pPr>
    <w:rPr>
      <w:i/>
    </w:rPr>
  </w:style>
  <w:style w:type="paragraph" w:customStyle="1" w:styleId="Els-3rdorder-head">
    <w:name w:val="Els-3rdorder-head"/>
    <w:next w:val="Els-body-text"/>
    <w:rsid w:val="004115E0"/>
    <w:pPr>
      <w:keepNext/>
      <w:numPr>
        <w:ilvl w:val="2"/>
        <w:numId w:val="8"/>
      </w:numPr>
      <w:suppressAutoHyphens/>
      <w:spacing w:before="240" w:line="240" w:lineRule="exact"/>
    </w:pPr>
    <w:rPr>
      <w:i/>
    </w:rPr>
  </w:style>
  <w:style w:type="paragraph" w:customStyle="1" w:styleId="Els-4thorder-head">
    <w:name w:val="Els-4thorder-head"/>
    <w:next w:val="Els-body-text"/>
    <w:rsid w:val="004115E0"/>
    <w:pPr>
      <w:keepNext/>
      <w:numPr>
        <w:ilvl w:val="3"/>
        <w:numId w:val="9"/>
      </w:numPr>
      <w:suppressAutoHyphens/>
      <w:spacing w:before="240" w:line="240" w:lineRule="exact"/>
    </w:pPr>
    <w:rPr>
      <w:i/>
    </w:rPr>
  </w:style>
  <w:style w:type="paragraph" w:customStyle="1" w:styleId="Els-Abstract-head">
    <w:name w:val="Els-Abstract-head"/>
    <w:next w:val="Normal"/>
    <w:rsid w:val="004115E0"/>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4115E0"/>
    <w:pPr>
      <w:spacing w:line="220" w:lineRule="exact"/>
      <w:jc w:val="both"/>
    </w:pPr>
    <w:rPr>
      <w:sz w:val="18"/>
    </w:rPr>
  </w:style>
  <w:style w:type="paragraph" w:customStyle="1" w:styleId="Els-acknowledgement">
    <w:name w:val="Els-acknowledgement"/>
    <w:next w:val="Normal"/>
    <w:rsid w:val="004115E0"/>
    <w:pPr>
      <w:keepNext/>
      <w:spacing w:before="480" w:after="240" w:line="220" w:lineRule="exact"/>
    </w:pPr>
    <w:rPr>
      <w:b/>
    </w:rPr>
  </w:style>
  <w:style w:type="paragraph" w:customStyle="1" w:styleId="Els-aditional-article-history">
    <w:name w:val="Els-aditional-article-history"/>
    <w:basedOn w:val="Normal"/>
    <w:rsid w:val="004115E0"/>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rPr>
  </w:style>
  <w:style w:type="paragraph" w:customStyle="1" w:styleId="Els-appendixhead">
    <w:name w:val="Els-appendixhead"/>
    <w:next w:val="Normal"/>
    <w:rsid w:val="004115E0"/>
    <w:pPr>
      <w:numPr>
        <w:numId w:val="2"/>
      </w:numPr>
      <w:spacing w:before="480" w:after="240" w:line="220" w:lineRule="exact"/>
    </w:pPr>
    <w:rPr>
      <w:b/>
    </w:rPr>
  </w:style>
  <w:style w:type="paragraph" w:customStyle="1" w:styleId="Els-appendixsubhead">
    <w:name w:val="Els-appendixsubhead"/>
    <w:next w:val="Normal"/>
    <w:rsid w:val="004115E0"/>
    <w:pPr>
      <w:numPr>
        <w:ilvl w:val="1"/>
        <w:numId w:val="3"/>
      </w:numPr>
      <w:spacing w:before="240" w:after="240" w:line="220" w:lineRule="exact"/>
    </w:pPr>
    <w:rPr>
      <w:i/>
    </w:rPr>
  </w:style>
  <w:style w:type="paragraph" w:customStyle="1" w:styleId="Els-Author">
    <w:name w:val="Els-Author"/>
    <w:next w:val="Normal"/>
    <w:rsid w:val="00B2007D"/>
    <w:pPr>
      <w:keepNext/>
      <w:suppressAutoHyphens/>
      <w:spacing w:after="160" w:line="300" w:lineRule="exact"/>
      <w:jc w:val="center"/>
    </w:pPr>
    <w:rPr>
      <w:noProof/>
      <w:sz w:val="26"/>
    </w:rPr>
  </w:style>
  <w:style w:type="paragraph" w:customStyle="1" w:styleId="Els-body-text">
    <w:name w:val="Els-body-text"/>
    <w:rsid w:val="00960572"/>
    <w:pPr>
      <w:keepNext/>
      <w:spacing w:line="240" w:lineRule="exact"/>
      <w:ind w:firstLine="238"/>
      <w:jc w:val="both"/>
    </w:pPr>
  </w:style>
  <w:style w:type="paragraph" w:customStyle="1" w:styleId="Els-bulletlist">
    <w:name w:val="Els-bulletlist"/>
    <w:basedOn w:val="Els-body-text"/>
    <w:rsid w:val="004115E0"/>
    <w:pPr>
      <w:numPr>
        <w:numId w:val="4"/>
      </w:numPr>
      <w:tabs>
        <w:tab w:val="left" w:pos="240"/>
      </w:tabs>
      <w:jc w:val="left"/>
    </w:pPr>
  </w:style>
  <w:style w:type="paragraph" w:customStyle="1" w:styleId="Els-caption">
    <w:name w:val="Els-caption"/>
    <w:rsid w:val="004115E0"/>
    <w:pPr>
      <w:keepLines/>
      <w:spacing w:before="200" w:after="240" w:line="200" w:lineRule="exact"/>
    </w:pPr>
    <w:rPr>
      <w:sz w:val="16"/>
    </w:rPr>
  </w:style>
  <w:style w:type="paragraph" w:customStyle="1" w:styleId="Els-chem-equation">
    <w:name w:val="Els-chem-equation"/>
    <w:next w:val="Els-body-text"/>
    <w:rsid w:val="004115E0"/>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4115E0"/>
    <w:pPr>
      <w:jc w:val="right"/>
    </w:pPr>
  </w:style>
  <w:style w:type="paragraph" w:customStyle="1" w:styleId="Els-collaboration-affiliation">
    <w:name w:val="Els-collaboration-affiliation"/>
    <w:basedOn w:val="Els-collaboration"/>
    <w:rsid w:val="004115E0"/>
  </w:style>
  <w:style w:type="paragraph" w:customStyle="1" w:styleId="Els-presented-by">
    <w:name w:val="Els-presented-by"/>
    <w:rsid w:val="004115E0"/>
    <w:pPr>
      <w:spacing w:after="200"/>
      <w:jc w:val="center"/>
    </w:pPr>
    <w:rPr>
      <w:b/>
      <w:sz w:val="16"/>
    </w:rPr>
  </w:style>
  <w:style w:type="paragraph" w:customStyle="1" w:styleId="Els-dedicated-to">
    <w:name w:val="Els-dedicated-to"/>
    <w:basedOn w:val="Els-presented-by"/>
    <w:rsid w:val="004115E0"/>
    <w:rPr>
      <w:b w:val="0"/>
    </w:rPr>
  </w:style>
  <w:style w:type="paragraph" w:customStyle="1" w:styleId="Els-equation">
    <w:name w:val="Els-equation"/>
    <w:next w:val="Els-body-text"/>
    <w:rsid w:val="004115E0"/>
    <w:pPr>
      <w:tabs>
        <w:tab w:val="right" w:pos="4320"/>
        <w:tab w:val="right" w:pos="9120"/>
      </w:tabs>
      <w:spacing w:before="120" w:after="120" w:line="220" w:lineRule="exact"/>
      <w:ind w:left="480"/>
    </w:pPr>
    <w:rPr>
      <w:i/>
      <w:noProof/>
    </w:rPr>
  </w:style>
  <w:style w:type="paragraph" w:customStyle="1" w:styleId="Els-footnote">
    <w:name w:val="Els-footnote"/>
    <w:rsid w:val="004115E0"/>
    <w:pPr>
      <w:keepLines/>
      <w:widowControl w:val="0"/>
      <w:spacing w:line="200" w:lineRule="exact"/>
      <w:ind w:firstLine="240"/>
      <w:jc w:val="both"/>
    </w:pPr>
    <w:rPr>
      <w:sz w:val="16"/>
    </w:rPr>
  </w:style>
  <w:style w:type="paragraph" w:customStyle="1" w:styleId="Els-history">
    <w:name w:val="Els-history"/>
    <w:next w:val="Normal"/>
    <w:rsid w:val="004115E0"/>
    <w:pPr>
      <w:spacing w:before="120" w:after="400" w:line="200" w:lineRule="exact"/>
      <w:jc w:val="center"/>
    </w:pPr>
    <w:rPr>
      <w:noProof/>
      <w:sz w:val="16"/>
    </w:rPr>
  </w:style>
  <w:style w:type="paragraph" w:customStyle="1" w:styleId="Els-journal-logo">
    <w:name w:val="Els-journal-logo"/>
    <w:rsid w:val="004115E0"/>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4115E0"/>
    <w:pPr>
      <w:pBdr>
        <w:bottom w:val="single" w:sz="4" w:space="10" w:color="auto"/>
      </w:pBdr>
      <w:spacing w:after="200" w:line="200" w:lineRule="exact"/>
    </w:pPr>
    <w:rPr>
      <w:noProof/>
      <w:sz w:val="16"/>
    </w:rPr>
  </w:style>
  <w:style w:type="paragraph" w:customStyle="1" w:styleId="Els-numlist">
    <w:name w:val="Els-numlist"/>
    <w:basedOn w:val="Els-body-text"/>
    <w:rsid w:val="004115E0"/>
    <w:pPr>
      <w:numPr>
        <w:numId w:val="5"/>
      </w:numPr>
      <w:tabs>
        <w:tab w:val="left" w:pos="240"/>
      </w:tabs>
      <w:ind w:left="480"/>
      <w:jc w:val="left"/>
    </w:pPr>
  </w:style>
  <w:style w:type="paragraph" w:customStyle="1" w:styleId="Els-reference">
    <w:name w:val="Els-reference"/>
    <w:rsid w:val="004115E0"/>
    <w:pPr>
      <w:tabs>
        <w:tab w:val="left" w:pos="312"/>
      </w:tabs>
      <w:spacing w:line="200" w:lineRule="exact"/>
      <w:ind w:left="312" w:hanging="312"/>
    </w:pPr>
    <w:rPr>
      <w:noProof/>
      <w:sz w:val="16"/>
    </w:rPr>
  </w:style>
  <w:style w:type="paragraph" w:customStyle="1" w:styleId="Els-reference-head">
    <w:name w:val="Els-reference-head"/>
    <w:next w:val="Els-reference"/>
    <w:rsid w:val="004115E0"/>
    <w:pPr>
      <w:keepNext/>
      <w:spacing w:before="480" w:after="200" w:line="220" w:lineRule="exact"/>
    </w:pPr>
    <w:rPr>
      <w:b/>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4115E0"/>
    <w:pPr>
      <w:keepNext/>
      <w:spacing w:after="80" w:line="200" w:lineRule="exact"/>
    </w:pPr>
    <w:rPr>
      <w:sz w:val="16"/>
    </w:rPr>
  </w:style>
  <w:style w:type="paragraph" w:customStyle="1" w:styleId="Els-Title">
    <w:name w:val="Els-Title"/>
    <w:next w:val="Els-Author"/>
    <w:autoRedefine/>
    <w:rsid w:val="00B2007D"/>
    <w:pPr>
      <w:suppressAutoHyphens/>
      <w:spacing w:after="240" w:line="400" w:lineRule="exact"/>
      <w:jc w:val="center"/>
    </w:pPr>
    <w:rPr>
      <w:sz w:val="34"/>
    </w:rPr>
  </w:style>
  <w:style w:type="character" w:styleId="EndnoteReference">
    <w:name w:val="endnote reference"/>
    <w:basedOn w:val="DefaultParagraphFont"/>
    <w:semiHidden/>
    <w:rsid w:val="004115E0"/>
    <w:rPr>
      <w:vertAlign w:val="superscript"/>
    </w:rPr>
  </w:style>
  <w:style w:type="paragraph" w:styleId="Header">
    <w:name w:val="header"/>
    <w:rsid w:val="009E1829"/>
    <w:pPr>
      <w:tabs>
        <w:tab w:val="center" w:pos="4706"/>
        <w:tab w:val="right" w:pos="9356"/>
      </w:tabs>
      <w:spacing w:after="240" w:line="200" w:lineRule="atLeast"/>
    </w:pPr>
    <w:rPr>
      <w:i/>
      <w:noProof/>
      <w:sz w:val="16"/>
    </w:rPr>
  </w:style>
  <w:style w:type="paragraph" w:styleId="Footer">
    <w:name w:val="footer"/>
    <w:basedOn w:val="Header"/>
    <w:rsid w:val="004115E0"/>
    <w:pPr>
      <w:tabs>
        <w:tab w:val="right" w:pos="10080"/>
      </w:tabs>
    </w:pPr>
    <w:rPr>
      <w:i w:val="0"/>
    </w:rPr>
  </w:style>
  <w:style w:type="character" w:styleId="FootnoteReference">
    <w:name w:val="footnote reference"/>
    <w:semiHidden/>
    <w:rsid w:val="004115E0"/>
    <w:rPr>
      <w:vertAlign w:val="superscript"/>
    </w:rPr>
  </w:style>
  <w:style w:type="paragraph" w:styleId="FootnoteText">
    <w:name w:val="footnote text"/>
    <w:basedOn w:val="Normal"/>
    <w:link w:val="FootnoteTextChar"/>
    <w:semiHidden/>
    <w:rsid w:val="004115E0"/>
    <w:rPr>
      <w:rFonts w:ascii="Univers" w:hAnsi="Univers"/>
    </w:rPr>
  </w:style>
  <w:style w:type="character" w:styleId="Hyperlink">
    <w:name w:val="Hyperlink"/>
    <w:basedOn w:val="DefaultParagraphFont"/>
    <w:rsid w:val="00C6090C"/>
    <w:rPr>
      <w:color w:val="auto"/>
      <w:sz w:val="16"/>
      <w:u w:val="none"/>
    </w:rPr>
  </w:style>
  <w:style w:type="character" w:customStyle="1" w:styleId="MTEquationSection">
    <w:name w:val="MTEquationSection"/>
    <w:basedOn w:val="DefaultParagraphFont"/>
    <w:rsid w:val="004115E0"/>
    <w:rPr>
      <w:vanish/>
      <w:color w:val="FF0000"/>
    </w:rPr>
  </w:style>
  <w:style w:type="character" w:styleId="PageNumber">
    <w:name w:val="page number"/>
    <w:basedOn w:val="DefaultParagraphFont"/>
    <w:rsid w:val="004115E0"/>
    <w:rPr>
      <w:sz w:val="16"/>
    </w:rPr>
  </w:style>
  <w:style w:type="paragraph" w:styleId="PlainText">
    <w:name w:val="Plain Text"/>
    <w:basedOn w:val="Normal"/>
    <w:rsid w:val="004115E0"/>
    <w:rPr>
      <w:rFonts w:ascii="Courier New" w:hAnsi="Courier New" w:cs="Courier New"/>
      <w:lang w:val="en-US"/>
    </w:rPr>
  </w:style>
  <w:style w:type="paragraph" w:customStyle="1" w:styleId="Els-5thorder-head">
    <w:name w:val="Els-5thorder-head"/>
    <w:next w:val="Els-body-text"/>
    <w:rsid w:val="004115E0"/>
    <w:pPr>
      <w:keepNext/>
      <w:suppressAutoHyphens/>
      <w:spacing w:line="240" w:lineRule="exact"/>
    </w:pPr>
    <w:rPr>
      <w:i/>
    </w:rPr>
  </w:style>
  <w:style w:type="paragraph" w:customStyle="1" w:styleId="Els-Abstract-Copyright">
    <w:name w:val="Els-Abstract-Copyright"/>
    <w:basedOn w:val="Els-Abstract-text"/>
    <w:rsid w:val="004115E0"/>
    <w:pPr>
      <w:spacing w:after="220"/>
    </w:pPr>
  </w:style>
  <w:style w:type="paragraph" w:customStyle="1" w:styleId="DocHead">
    <w:name w:val="DocHead"/>
    <w:rsid w:val="00A93C27"/>
    <w:pPr>
      <w:spacing w:after="240"/>
      <w:jc w:val="center"/>
    </w:pPr>
    <w:rPr>
      <w:sz w:val="24"/>
    </w:rPr>
  </w:style>
  <w:style w:type="character" w:styleId="FollowedHyperlink">
    <w:name w:val="FollowedHyperlink"/>
    <w:basedOn w:val="DefaultParagraphFont"/>
    <w:rsid w:val="009C2BBA"/>
    <w:rPr>
      <w:color w:val="800080"/>
      <w:u w:val="single"/>
    </w:rPr>
  </w:style>
  <w:style w:type="character" w:customStyle="1" w:styleId="Els-1storder-headChar">
    <w:name w:val="Els-1storder-head Char"/>
    <w:basedOn w:val="DefaultParagraphFont"/>
    <w:link w:val="Els-1storder-head"/>
    <w:rsid w:val="004E13F0"/>
    <w:rPr>
      <w:b/>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cs="Tahoma"/>
      <w:sz w:val="16"/>
      <w:szCs w:val="16"/>
    </w:rPr>
  </w:style>
  <w:style w:type="character" w:customStyle="1" w:styleId="BalloonTextChar">
    <w:name w:val="Balloon Text Char"/>
    <w:basedOn w:val="DefaultParagraphFont"/>
    <w:link w:val="BalloonText"/>
    <w:rsid w:val="00B30D57"/>
    <w:rPr>
      <w:rFonts w:ascii="Tahoma" w:hAnsi="Tahoma" w:cs="Tahoma"/>
      <w:sz w:val="16"/>
      <w:szCs w:val="16"/>
      <w:lang w:eastAsia="en-US"/>
    </w:rPr>
  </w:style>
  <w:style w:type="character" w:customStyle="1" w:styleId="Heading1Char">
    <w:name w:val="Heading 1 Char"/>
    <w:basedOn w:val="DefaultParagraphFont"/>
    <w:link w:val="Heading1"/>
    <w:rsid w:val="00521F66"/>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rsid w:val="00521F66"/>
    <w:rPr>
      <w:rFonts w:asciiTheme="majorHAnsi" w:eastAsiaTheme="majorEastAsia" w:hAnsiTheme="majorHAnsi" w:cstheme="majorBidi"/>
      <w:color w:val="2F5496" w:themeColor="accent1" w:themeShade="BF"/>
      <w:sz w:val="26"/>
      <w:szCs w:val="26"/>
      <w:lang w:val="en-GB"/>
    </w:rPr>
  </w:style>
  <w:style w:type="paragraph" w:styleId="NormalWeb">
    <w:name w:val="Normal (Web)"/>
    <w:basedOn w:val="Normal"/>
    <w:unhideWhenUsed/>
    <w:rsid w:val="00521F66"/>
    <w:rPr>
      <w:sz w:val="24"/>
      <w:szCs w:val="24"/>
    </w:rPr>
  </w:style>
  <w:style w:type="paragraph" w:styleId="BodyText">
    <w:name w:val="Body Text"/>
    <w:basedOn w:val="Normal"/>
    <w:link w:val="BodyTextChar"/>
    <w:unhideWhenUsed/>
    <w:rsid w:val="00521F66"/>
    <w:pPr>
      <w:autoSpaceDE w:val="0"/>
      <w:autoSpaceDN w:val="0"/>
      <w:spacing w:after="120"/>
    </w:pPr>
    <w:rPr>
      <w:rFonts w:eastAsia="PMingLiU"/>
      <w:lang w:val="en-US"/>
    </w:rPr>
  </w:style>
  <w:style w:type="character" w:customStyle="1" w:styleId="BodyTextChar">
    <w:name w:val="Body Text Char"/>
    <w:basedOn w:val="DefaultParagraphFont"/>
    <w:link w:val="BodyText"/>
    <w:rsid w:val="00521F66"/>
    <w:rPr>
      <w:rFonts w:eastAsia="PMingLiU"/>
    </w:rPr>
  </w:style>
  <w:style w:type="paragraph" w:styleId="NoSpacing">
    <w:name w:val="No Spacing"/>
    <w:uiPriority w:val="1"/>
    <w:qFormat/>
    <w:rsid w:val="00521F66"/>
    <w:rPr>
      <w:lang w:val="en-GB"/>
    </w:rPr>
  </w:style>
  <w:style w:type="paragraph" w:styleId="ListParagraph">
    <w:name w:val="List Paragraph"/>
    <w:basedOn w:val="Normal"/>
    <w:uiPriority w:val="34"/>
    <w:qFormat/>
    <w:rsid w:val="00521F66"/>
    <w:pPr>
      <w:autoSpaceDE w:val="0"/>
      <w:autoSpaceDN w:val="0"/>
      <w:ind w:left="720"/>
      <w:contextualSpacing/>
    </w:pPr>
    <w:rPr>
      <w:rFonts w:eastAsia="PMingLiU"/>
      <w:lang w:val="en-US"/>
    </w:rPr>
  </w:style>
  <w:style w:type="paragraph" w:customStyle="1" w:styleId="Text">
    <w:name w:val="Text"/>
    <w:basedOn w:val="Normal"/>
    <w:rsid w:val="00521F66"/>
    <w:pPr>
      <w:widowControl w:val="0"/>
      <w:autoSpaceDE w:val="0"/>
      <w:autoSpaceDN w:val="0"/>
      <w:spacing w:line="252" w:lineRule="auto"/>
      <w:ind w:firstLine="202"/>
      <w:jc w:val="both"/>
    </w:pPr>
    <w:rPr>
      <w:rFonts w:eastAsia="PMingLiU"/>
      <w:lang w:val="en-US"/>
    </w:rPr>
  </w:style>
  <w:style w:type="paragraph" w:customStyle="1" w:styleId="tablecolhead">
    <w:name w:val="table col head"/>
    <w:basedOn w:val="Normal"/>
    <w:rsid w:val="00521F66"/>
    <w:pPr>
      <w:jc w:val="center"/>
    </w:pPr>
    <w:rPr>
      <w:b/>
      <w:bCs/>
      <w:sz w:val="16"/>
      <w:szCs w:val="16"/>
      <w:lang w:val="en-US"/>
    </w:rPr>
  </w:style>
  <w:style w:type="paragraph" w:customStyle="1" w:styleId="tablecolsubhead">
    <w:name w:val="table col subhead"/>
    <w:basedOn w:val="tablecolhead"/>
    <w:rsid w:val="00521F66"/>
    <w:rPr>
      <w:i/>
      <w:iCs/>
      <w:sz w:val="15"/>
      <w:szCs w:val="15"/>
    </w:rPr>
  </w:style>
  <w:style w:type="paragraph" w:customStyle="1" w:styleId="tablecopy">
    <w:name w:val="table copy"/>
    <w:rsid w:val="00521F66"/>
    <w:pPr>
      <w:jc w:val="both"/>
    </w:pPr>
    <w:rPr>
      <w:noProof/>
      <w:sz w:val="16"/>
      <w:szCs w:val="16"/>
    </w:rPr>
  </w:style>
  <w:style w:type="table" w:styleId="Table3Deffects3">
    <w:name w:val="Table 3D effects 3"/>
    <w:basedOn w:val="TableNormal"/>
    <w:rsid w:val="00795F2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semiHidden/>
    <w:rsid w:val="00284479"/>
    <w:rPr>
      <w:rFonts w:ascii="Univers" w:hAnsi="Univers"/>
      <w:lang w:val="en-GB"/>
    </w:rPr>
  </w:style>
  <w:style w:type="table" w:styleId="PlainTable2">
    <w:name w:val="Plain Table 2"/>
    <w:basedOn w:val="TableNormal"/>
    <w:uiPriority w:val="42"/>
    <w:rsid w:val="0028447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BB1052"/>
    <w:rPr>
      <w:color w:val="605E5C"/>
      <w:shd w:val="clear" w:color="auto" w:fill="E1DFDD"/>
    </w:rPr>
  </w:style>
  <w:style w:type="paragraph" w:customStyle="1" w:styleId="References">
    <w:name w:val="References"/>
    <w:basedOn w:val="Normal"/>
    <w:rsid w:val="00D86325"/>
    <w:pPr>
      <w:numPr>
        <w:numId w:val="15"/>
      </w:numPr>
      <w:autoSpaceDE w:val="0"/>
      <w:autoSpaceDN w:val="0"/>
      <w:jc w:val="both"/>
    </w:pPr>
    <w:rPr>
      <w:rFonts w:eastAsia="PMingLiU"/>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79805">
      <w:bodyDiv w:val="1"/>
      <w:marLeft w:val="0"/>
      <w:marRight w:val="0"/>
      <w:marTop w:val="0"/>
      <w:marBottom w:val="0"/>
      <w:divBdr>
        <w:top w:val="none" w:sz="0" w:space="0" w:color="auto"/>
        <w:left w:val="none" w:sz="0" w:space="0" w:color="auto"/>
        <w:bottom w:val="none" w:sz="0" w:space="0" w:color="auto"/>
        <w:right w:val="none" w:sz="0" w:space="0" w:color="auto"/>
      </w:divBdr>
    </w:div>
    <w:div w:id="359665401">
      <w:bodyDiv w:val="1"/>
      <w:marLeft w:val="0"/>
      <w:marRight w:val="0"/>
      <w:marTop w:val="0"/>
      <w:marBottom w:val="0"/>
      <w:divBdr>
        <w:top w:val="none" w:sz="0" w:space="0" w:color="auto"/>
        <w:left w:val="none" w:sz="0" w:space="0" w:color="auto"/>
        <w:bottom w:val="none" w:sz="0" w:space="0" w:color="auto"/>
        <w:right w:val="none" w:sz="0" w:space="0" w:color="auto"/>
      </w:divBdr>
    </w:div>
    <w:div w:id="437221523">
      <w:bodyDiv w:val="1"/>
      <w:marLeft w:val="0"/>
      <w:marRight w:val="0"/>
      <w:marTop w:val="0"/>
      <w:marBottom w:val="0"/>
      <w:divBdr>
        <w:top w:val="none" w:sz="0" w:space="0" w:color="auto"/>
        <w:left w:val="none" w:sz="0" w:space="0" w:color="auto"/>
        <w:bottom w:val="none" w:sz="0" w:space="0" w:color="auto"/>
        <w:right w:val="none" w:sz="0" w:space="0" w:color="auto"/>
      </w:divBdr>
    </w:div>
    <w:div w:id="499930647">
      <w:bodyDiv w:val="1"/>
      <w:marLeft w:val="0"/>
      <w:marRight w:val="0"/>
      <w:marTop w:val="0"/>
      <w:marBottom w:val="0"/>
      <w:divBdr>
        <w:top w:val="none" w:sz="0" w:space="0" w:color="auto"/>
        <w:left w:val="none" w:sz="0" w:space="0" w:color="auto"/>
        <w:bottom w:val="none" w:sz="0" w:space="0" w:color="auto"/>
        <w:right w:val="none" w:sz="0" w:space="0" w:color="auto"/>
      </w:divBdr>
    </w:div>
    <w:div w:id="635138119">
      <w:bodyDiv w:val="1"/>
      <w:marLeft w:val="0"/>
      <w:marRight w:val="0"/>
      <w:marTop w:val="0"/>
      <w:marBottom w:val="0"/>
      <w:divBdr>
        <w:top w:val="none" w:sz="0" w:space="0" w:color="auto"/>
        <w:left w:val="none" w:sz="0" w:space="0" w:color="auto"/>
        <w:bottom w:val="none" w:sz="0" w:space="0" w:color="auto"/>
        <w:right w:val="none" w:sz="0" w:space="0" w:color="auto"/>
      </w:divBdr>
    </w:div>
    <w:div w:id="648825553">
      <w:bodyDiv w:val="1"/>
      <w:marLeft w:val="0"/>
      <w:marRight w:val="0"/>
      <w:marTop w:val="0"/>
      <w:marBottom w:val="0"/>
      <w:divBdr>
        <w:top w:val="none" w:sz="0" w:space="0" w:color="auto"/>
        <w:left w:val="none" w:sz="0" w:space="0" w:color="auto"/>
        <w:bottom w:val="none" w:sz="0" w:space="0" w:color="auto"/>
        <w:right w:val="none" w:sz="0" w:space="0" w:color="auto"/>
      </w:divBdr>
    </w:div>
    <w:div w:id="696004526">
      <w:bodyDiv w:val="1"/>
      <w:marLeft w:val="0"/>
      <w:marRight w:val="0"/>
      <w:marTop w:val="0"/>
      <w:marBottom w:val="0"/>
      <w:divBdr>
        <w:top w:val="none" w:sz="0" w:space="0" w:color="auto"/>
        <w:left w:val="none" w:sz="0" w:space="0" w:color="auto"/>
        <w:bottom w:val="none" w:sz="0" w:space="0" w:color="auto"/>
        <w:right w:val="none" w:sz="0" w:space="0" w:color="auto"/>
      </w:divBdr>
    </w:div>
    <w:div w:id="712458039">
      <w:bodyDiv w:val="1"/>
      <w:marLeft w:val="0"/>
      <w:marRight w:val="0"/>
      <w:marTop w:val="0"/>
      <w:marBottom w:val="0"/>
      <w:divBdr>
        <w:top w:val="none" w:sz="0" w:space="0" w:color="auto"/>
        <w:left w:val="none" w:sz="0" w:space="0" w:color="auto"/>
        <w:bottom w:val="none" w:sz="0" w:space="0" w:color="auto"/>
        <w:right w:val="none" w:sz="0" w:space="0" w:color="auto"/>
      </w:divBdr>
    </w:div>
    <w:div w:id="904292475">
      <w:bodyDiv w:val="1"/>
      <w:marLeft w:val="0"/>
      <w:marRight w:val="0"/>
      <w:marTop w:val="0"/>
      <w:marBottom w:val="0"/>
      <w:divBdr>
        <w:top w:val="none" w:sz="0" w:space="0" w:color="auto"/>
        <w:left w:val="none" w:sz="0" w:space="0" w:color="auto"/>
        <w:bottom w:val="none" w:sz="0" w:space="0" w:color="auto"/>
        <w:right w:val="none" w:sz="0" w:space="0" w:color="auto"/>
      </w:divBdr>
    </w:div>
    <w:div w:id="969671428">
      <w:bodyDiv w:val="1"/>
      <w:marLeft w:val="0"/>
      <w:marRight w:val="0"/>
      <w:marTop w:val="0"/>
      <w:marBottom w:val="0"/>
      <w:divBdr>
        <w:top w:val="none" w:sz="0" w:space="0" w:color="auto"/>
        <w:left w:val="none" w:sz="0" w:space="0" w:color="auto"/>
        <w:bottom w:val="none" w:sz="0" w:space="0" w:color="auto"/>
        <w:right w:val="none" w:sz="0" w:space="0" w:color="auto"/>
      </w:divBdr>
    </w:div>
    <w:div w:id="1002928528">
      <w:bodyDiv w:val="1"/>
      <w:marLeft w:val="0"/>
      <w:marRight w:val="0"/>
      <w:marTop w:val="0"/>
      <w:marBottom w:val="0"/>
      <w:divBdr>
        <w:top w:val="none" w:sz="0" w:space="0" w:color="auto"/>
        <w:left w:val="none" w:sz="0" w:space="0" w:color="auto"/>
        <w:bottom w:val="none" w:sz="0" w:space="0" w:color="auto"/>
        <w:right w:val="none" w:sz="0" w:space="0" w:color="auto"/>
      </w:divBdr>
    </w:div>
    <w:div w:id="1181746587">
      <w:bodyDiv w:val="1"/>
      <w:marLeft w:val="0"/>
      <w:marRight w:val="0"/>
      <w:marTop w:val="0"/>
      <w:marBottom w:val="0"/>
      <w:divBdr>
        <w:top w:val="none" w:sz="0" w:space="0" w:color="auto"/>
        <w:left w:val="none" w:sz="0" w:space="0" w:color="auto"/>
        <w:bottom w:val="none" w:sz="0" w:space="0" w:color="auto"/>
        <w:right w:val="none" w:sz="0" w:space="0" w:color="auto"/>
      </w:divBdr>
    </w:div>
    <w:div w:id="1585650983">
      <w:bodyDiv w:val="1"/>
      <w:marLeft w:val="0"/>
      <w:marRight w:val="0"/>
      <w:marTop w:val="0"/>
      <w:marBottom w:val="0"/>
      <w:divBdr>
        <w:top w:val="none" w:sz="0" w:space="0" w:color="auto"/>
        <w:left w:val="none" w:sz="0" w:space="0" w:color="auto"/>
        <w:bottom w:val="none" w:sz="0" w:space="0" w:color="auto"/>
        <w:right w:val="none" w:sz="0" w:space="0" w:color="auto"/>
      </w:divBdr>
    </w:div>
    <w:div w:id="1597322487">
      <w:bodyDiv w:val="1"/>
      <w:marLeft w:val="0"/>
      <w:marRight w:val="0"/>
      <w:marTop w:val="0"/>
      <w:marBottom w:val="0"/>
      <w:divBdr>
        <w:top w:val="none" w:sz="0" w:space="0" w:color="auto"/>
        <w:left w:val="none" w:sz="0" w:space="0" w:color="auto"/>
        <w:bottom w:val="none" w:sz="0" w:space="0" w:color="auto"/>
        <w:right w:val="none" w:sz="0" w:space="0" w:color="auto"/>
      </w:divBdr>
    </w:div>
    <w:div w:id="1859466491">
      <w:bodyDiv w:val="1"/>
      <w:marLeft w:val="0"/>
      <w:marRight w:val="0"/>
      <w:marTop w:val="0"/>
      <w:marBottom w:val="0"/>
      <w:divBdr>
        <w:top w:val="none" w:sz="0" w:space="0" w:color="auto"/>
        <w:left w:val="none" w:sz="0" w:space="0" w:color="auto"/>
        <w:bottom w:val="none" w:sz="0" w:space="0" w:color="auto"/>
        <w:right w:val="none" w:sz="0" w:space="0" w:color="auto"/>
      </w:divBdr>
    </w:div>
    <w:div w:id="1872261412">
      <w:bodyDiv w:val="1"/>
      <w:marLeft w:val="0"/>
      <w:marRight w:val="0"/>
      <w:marTop w:val="0"/>
      <w:marBottom w:val="0"/>
      <w:divBdr>
        <w:top w:val="none" w:sz="0" w:space="0" w:color="auto"/>
        <w:left w:val="none" w:sz="0" w:space="0" w:color="auto"/>
        <w:bottom w:val="none" w:sz="0" w:space="0" w:color="auto"/>
        <w:right w:val="none" w:sz="0" w:space="0" w:color="auto"/>
      </w:divBdr>
    </w:div>
    <w:div w:id="1878657088">
      <w:bodyDiv w:val="1"/>
      <w:marLeft w:val="0"/>
      <w:marRight w:val="0"/>
      <w:marTop w:val="0"/>
      <w:marBottom w:val="0"/>
      <w:divBdr>
        <w:top w:val="none" w:sz="0" w:space="0" w:color="auto"/>
        <w:left w:val="none" w:sz="0" w:space="0" w:color="auto"/>
        <w:bottom w:val="none" w:sz="0" w:space="0" w:color="auto"/>
        <w:right w:val="none" w:sz="0" w:space="0" w:color="auto"/>
      </w:divBdr>
    </w:div>
    <w:div w:id="1993756627">
      <w:bodyDiv w:val="1"/>
      <w:marLeft w:val="0"/>
      <w:marRight w:val="0"/>
      <w:marTop w:val="0"/>
      <w:marBottom w:val="0"/>
      <w:divBdr>
        <w:top w:val="none" w:sz="0" w:space="0" w:color="auto"/>
        <w:left w:val="none" w:sz="0" w:space="0" w:color="auto"/>
        <w:bottom w:val="none" w:sz="0" w:space="0" w:color="auto"/>
        <w:right w:val="none" w:sz="0" w:space="0" w:color="auto"/>
      </w:divBdr>
    </w:div>
    <w:div w:id="201530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29.JPG"/><Relationship Id="rId21" Type="http://schemas.openxmlformats.org/officeDocument/2006/relationships/image" Target="media/image14.emf"/><Relationship Id="rId34" Type="http://schemas.openxmlformats.org/officeDocument/2006/relationships/image" Target="media/image25.pn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oleObject" Target="embeddings/oleObject2.bin"/><Relationship Id="rId41" Type="http://schemas.openxmlformats.org/officeDocument/2006/relationships/hyperlink" Target="http://www.dma.fi.upm.es/recursos/aplicaciones/logicaborrosa/web/fuzzyinferencia/funperte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image" Target="media/image27.png"/><Relationship Id="rId10" Type="http://schemas.openxmlformats.org/officeDocument/2006/relationships/header" Target="header3.xml"/><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oleObject" Target="embeddings/oleObject1.bin"/><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4.png"/><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E:\1%20reasearch\TS\Tariq%20Sir%20Paper\updated\1st%20paper\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03148831678874"/>
          <c:y val="5.8432934926958828E-2"/>
          <c:w val="0.78147805306923956"/>
          <c:h val="0.69698885251703091"/>
        </c:manualLayout>
      </c:layout>
      <c:barChart>
        <c:barDir val="col"/>
        <c:grouping val="clustered"/>
        <c:varyColors val="0"/>
        <c:ser>
          <c:idx val="0"/>
          <c:order val="0"/>
          <c:tx>
            <c:strRef>
              <c:f>Sheet1!$A$1</c:f>
              <c:strCache>
                <c:ptCount val="1"/>
                <c:pt idx="0">
                  <c:v>THD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Sheet1!$A$2:$A$6</c:f>
              <c:numCache>
                <c:formatCode>General</c:formatCode>
                <c:ptCount val="5"/>
                <c:pt idx="0">
                  <c:v>3.74</c:v>
                </c:pt>
                <c:pt idx="1">
                  <c:v>3.73</c:v>
                </c:pt>
                <c:pt idx="2">
                  <c:v>2.88</c:v>
                </c:pt>
                <c:pt idx="3">
                  <c:v>3.74</c:v>
                </c:pt>
                <c:pt idx="4">
                  <c:v>3.7</c:v>
                </c:pt>
              </c:numCache>
            </c:numRef>
          </c:val>
          <c:extLst>
            <c:ext xmlns:c16="http://schemas.microsoft.com/office/drawing/2014/chart" uri="{C3380CC4-5D6E-409C-BE32-E72D297353CC}">
              <c16:uniqueId val="{00000000-237C-4E3B-8EB4-53EE28275991}"/>
            </c:ext>
          </c:extLst>
        </c:ser>
        <c:ser>
          <c:idx val="1"/>
          <c:order val="1"/>
          <c:tx>
            <c:strRef>
              <c:f>Sheet1!$B$1</c:f>
              <c:strCache>
                <c:ptCount val="1"/>
                <c:pt idx="0">
                  <c:v>Estimated no load  efficiency  (based on running time)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Sheet1!$B$2:$B$6</c:f>
              <c:numCache>
                <c:formatCode>General</c:formatCode>
                <c:ptCount val="5"/>
                <c:pt idx="0">
                  <c:v>84.56</c:v>
                </c:pt>
                <c:pt idx="1">
                  <c:v>84.89</c:v>
                </c:pt>
                <c:pt idx="2">
                  <c:v>87.11</c:v>
                </c:pt>
                <c:pt idx="3">
                  <c:v>84.55</c:v>
                </c:pt>
                <c:pt idx="4">
                  <c:v>83.97</c:v>
                </c:pt>
              </c:numCache>
            </c:numRef>
          </c:val>
          <c:extLst>
            <c:ext xmlns:c16="http://schemas.microsoft.com/office/drawing/2014/chart" uri="{C3380CC4-5D6E-409C-BE32-E72D297353CC}">
              <c16:uniqueId val="{00000001-237C-4E3B-8EB4-53EE28275991}"/>
            </c:ext>
          </c:extLst>
        </c:ser>
        <c:dLbls>
          <c:dLblPos val="outEnd"/>
          <c:showLegendKey val="0"/>
          <c:showVal val="1"/>
          <c:showCatName val="0"/>
          <c:showSerName val="0"/>
          <c:showPercent val="0"/>
          <c:showBubbleSize val="0"/>
        </c:dLbls>
        <c:gapWidth val="100"/>
        <c:overlap val="-24"/>
        <c:axId val="1866368304"/>
        <c:axId val="1920347392"/>
      </c:barChart>
      <c:catAx>
        <c:axId val="1866368304"/>
        <c:scaling>
          <c:orientation val="minMax"/>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Trf#1,2,3,4,5 instant</a:t>
                </a:r>
              </a:p>
            </c:rich>
          </c:tx>
          <c:layout>
            <c:manualLayout>
              <c:xMode val="edge"/>
              <c:yMode val="edge"/>
              <c:x val="0.33872675654844669"/>
              <c:y val="0.8184714834221787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0347392"/>
        <c:crosses val="autoZero"/>
        <c:auto val="1"/>
        <c:lblAlgn val="ctr"/>
        <c:lblOffset val="100"/>
        <c:noMultiLvlLbl val="0"/>
      </c:catAx>
      <c:valAx>
        <c:axId val="1920347392"/>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Efficiency(in %)</a:t>
                </a:r>
              </a:p>
            </c:rich>
          </c:tx>
          <c:layout>
            <c:manualLayout>
              <c:xMode val="edge"/>
              <c:yMode val="edge"/>
              <c:x val="0"/>
              <c:y val="0.200812863850127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6368304"/>
        <c:crosses val="autoZero"/>
        <c:crossBetween val="between"/>
      </c:valAx>
      <c:spPr>
        <a:noFill/>
        <a:ln>
          <a:noFill/>
        </a:ln>
        <a:effectLst/>
      </c:spPr>
    </c:plotArea>
    <c:legend>
      <c:legendPos val="b"/>
      <c:layout>
        <c:manualLayout>
          <c:xMode val="edge"/>
          <c:yMode val="edge"/>
          <c:x val="3.443187407771766E-2"/>
          <c:y val="0.88583377330176916"/>
          <c:w val="0.94015476914377338"/>
          <c:h val="8.3364651516613777E-2"/>
        </c:manualLayout>
      </c:layout>
      <c:overlay val="0"/>
      <c:spPr>
        <a:solidFill>
          <a:schemeClr val="accent5">
            <a:lumMod val="20000"/>
            <a:lumOff val="80000"/>
          </a:schemeClr>
        </a:solidFill>
        <a:ln w="12700">
          <a:solidFill>
            <a:schemeClr val="tx1"/>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1F5E8-D044-4F9C-9475-C50AA03A8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11</Pages>
  <Words>4280</Words>
  <Characters>24402</Characters>
  <Application>Microsoft Office Word</Application>
  <DocSecurity>0</DocSecurity>
  <Lines>203</Lines>
  <Paragraphs>57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Journal of Power Technologies</vt:lpstr>
      <vt:lpstr>    2.1. Data collection and normalization</vt:lpstr>
      <vt:lpstr>    2.2 Training of ANFIS based proposed model</vt:lpstr>
      <vt:lpstr>    2.3 Modelling of ANFIS based proposed model</vt:lpstr>
      <vt:lpstr>    3. Validating of ANFIS Accuracy</vt:lpstr>
      <vt:lpstr>6. Results and Discussion </vt:lpstr>
      <vt:lpstr>7. Conclusions </vt:lpstr>
    </vt:vector>
  </TitlesOfParts>
  <Manager/>
  <Company/>
  <LinksUpToDate>false</LinksUpToDate>
  <CharactersWithSpaces>28625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Power Technologies</dc:title>
  <dc:subject/>
  <dc:creator>Jaroslaw Milewski</dc:creator>
  <cp:keywords/>
  <dc:description/>
  <cp:lastModifiedBy>MOHAMMAD AMIR</cp:lastModifiedBy>
  <cp:revision>211</cp:revision>
  <dcterms:created xsi:type="dcterms:W3CDTF">2020-10-14T07:19:00Z</dcterms:created>
  <dcterms:modified xsi:type="dcterms:W3CDTF">2020-11-13T11:27:00Z</dcterms:modified>
  <cp:category/>
</cp:coreProperties>
</file>